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46" w:rsidRPr="004364E5" w:rsidRDefault="00627995">
      <w:pPr>
        <w:rPr>
          <w:rFonts w:ascii="Times New Roman" w:hAnsi="Times New Roman" w:cs="Times New Roman"/>
          <w:b/>
          <w:sz w:val="24"/>
          <w:szCs w:val="24"/>
        </w:rPr>
      </w:pPr>
      <w:r w:rsidRPr="001B02C1">
        <w:rPr>
          <w:rFonts w:ascii="Times New Roman" w:hAnsi="Times New Roman" w:cs="Times New Roman"/>
          <w:b/>
          <w:sz w:val="24"/>
          <w:szCs w:val="24"/>
          <w:lang w:val="kk-KZ"/>
        </w:rPr>
        <w:t>Өткізілген</w:t>
      </w:r>
      <w:r w:rsidR="00533C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күні:  </w:t>
      </w:r>
      <w:r w:rsidR="006143FC">
        <w:rPr>
          <w:rFonts w:ascii="Times New Roman" w:hAnsi="Times New Roman" w:cs="Times New Roman"/>
          <w:sz w:val="24"/>
          <w:szCs w:val="24"/>
          <w:lang w:val="kk-KZ"/>
        </w:rPr>
        <w:t>08</w:t>
      </w:r>
      <w:r w:rsidRPr="00533CF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871D7">
        <w:rPr>
          <w:rFonts w:ascii="Times New Roman" w:hAnsi="Times New Roman" w:cs="Times New Roman"/>
          <w:sz w:val="24"/>
          <w:szCs w:val="24"/>
          <w:lang w:val="kk-KZ"/>
        </w:rPr>
        <w:t>05.</w:t>
      </w:r>
      <w:r w:rsidRPr="00533CF7">
        <w:rPr>
          <w:rFonts w:ascii="Times New Roman" w:hAnsi="Times New Roman" w:cs="Times New Roman"/>
          <w:sz w:val="24"/>
          <w:szCs w:val="24"/>
          <w:lang w:val="kk-KZ"/>
        </w:rPr>
        <w:t xml:space="preserve">15ж                                                         </w:t>
      </w:r>
      <w:r w:rsidR="001B02C1" w:rsidRPr="00533CF7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1B02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  </w:t>
      </w:r>
      <w:r w:rsidR="001B02C1">
        <w:rPr>
          <w:rFonts w:ascii="Times New Roman" w:hAnsi="Times New Roman" w:cs="Times New Roman"/>
          <w:b/>
          <w:sz w:val="24"/>
          <w:szCs w:val="24"/>
          <w:lang w:val="en-US"/>
        </w:rPr>
        <w:t>__</w:t>
      </w:r>
      <w:r w:rsidR="006143FC">
        <w:rPr>
          <w:rFonts w:ascii="Times New Roman" w:hAnsi="Times New Roman" w:cs="Times New Roman"/>
          <w:b/>
          <w:sz w:val="24"/>
          <w:szCs w:val="24"/>
        </w:rPr>
        <w:t>__________</w:t>
      </w:r>
      <w:r w:rsidR="0063198A" w:rsidRPr="00A250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43FC" w:rsidRPr="00A250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="006143FC" w:rsidRPr="00A250AF">
        <w:rPr>
          <w:rFonts w:ascii="Times New Roman" w:hAnsi="Times New Roman" w:cs="Times New Roman"/>
          <w:sz w:val="24"/>
          <w:szCs w:val="24"/>
          <w:lang w:val="kk-KZ"/>
        </w:rPr>
        <w:t xml:space="preserve">Қатынас.                                                                             </w:t>
      </w:r>
      <w:r w:rsidR="006143FC" w:rsidRPr="00A250AF">
        <w:rPr>
          <w:rFonts w:ascii="Times New Roman" w:hAnsi="Times New Roman" w:cs="Times New Roman"/>
          <w:b/>
          <w:sz w:val="24"/>
          <w:szCs w:val="24"/>
          <w:lang w:val="kk-KZ"/>
        </w:rPr>
        <w:t>Ұйымдастырылған оқу іс-әрекеті:</w:t>
      </w:r>
      <w:r w:rsidR="006143FC" w:rsidRPr="00A250AF">
        <w:rPr>
          <w:rFonts w:ascii="Times New Roman" w:hAnsi="Times New Roman" w:cs="Times New Roman"/>
          <w:sz w:val="24"/>
          <w:szCs w:val="24"/>
          <w:lang w:val="kk-KZ"/>
        </w:rPr>
        <w:t xml:space="preserve">Тіл дамыту.                                                                                </w:t>
      </w:r>
      <w:r w:rsidR="006143FC" w:rsidRPr="00A250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</w:t>
      </w:r>
      <w:r w:rsidR="006143FC" w:rsidRPr="00A250AF">
        <w:rPr>
          <w:rFonts w:ascii="Times New Roman" w:hAnsi="Times New Roman" w:cs="Times New Roman"/>
          <w:sz w:val="24"/>
          <w:szCs w:val="24"/>
          <w:lang w:val="kk-KZ"/>
        </w:rPr>
        <w:t xml:space="preserve">Отты жылдар жаңғырығы.                                                                                      </w:t>
      </w:r>
      <w:r w:rsidR="006143FC" w:rsidRPr="00A250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="006143FC" w:rsidRPr="00A250AF">
        <w:rPr>
          <w:rFonts w:ascii="Times New Roman" w:hAnsi="Times New Roman" w:cs="Times New Roman"/>
          <w:sz w:val="24"/>
          <w:szCs w:val="24"/>
          <w:lang w:val="kk-KZ"/>
        </w:rPr>
        <w:t xml:space="preserve">балаларды адамгершілікке, отанын сүюге, оны қорғауға баулу. Отанға  деген сүйіспеншілігін арттыру. Оларға патриоттық тәрбие беру. Балаларды </w:t>
      </w:r>
      <w:r w:rsidR="006143FC" w:rsidRPr="00A250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Ұлы Отан соғысымен, </w:t>
      </w:r>
      <w:r w:rsidR="006143FC" w:rsidRPr="00A250AF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Қазақстандықтардың ерлік істерімен таныстырып, ой-өрісін,дамыту. Балаларды үлкен адамдарды сыйлай білуге, оларды қадірлеуге тәрбиелеу.                                                                           </w:t>
      </w:r>
      <w:r w:rsidR="006143FC" w:rsidRPr="00A250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Көрнекілігі: </w:t>
      </w:r>
      <w:r w:rsidR="006143FC" w:rsidRPr="00A250AF">
        <w:rPr>
          <w:rFonts w:ascii="Times New Roman" w:hAnsi="Times New Roman" w:cs="Times New Roman"/>
          <w:sz w:val="24"/>
          <w:szCs w:val="24"/>
          <w:lang w:val="kk-KZ"/>
        </w:rPr>
        <w:t>Ұлы Отан соғысы туралы слайд,жалаушалар, шарлар,</w:t>
      </w:r>
      <w:r w:rsidR="006B483A" w:rsidRPr="00A250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B483A" w:rsidRPr="00A25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плакат, </w:t>
      </w:r>
      <w:r w:rsidR="008803B9" w:rsidRPr="00A25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нақыл сөздер.</w:t>
      </w:r>
      <w:r w:rsidR="008803B9" w:rsidRPr="00A250A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B717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Отан үшін отқа түс</w:t>
      </w:r>
      <w:r w:rsidR="008803B9" w:rsidRPr="00A25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- күймейсің,</w:t>
      </w:r>
      <w:r w:rsidR="008803B9" w:rsidRPr="00A250A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8803B9" w:rsidRPr="00A25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Ұлы Жеңіске мың тағзым!</w:t>
      </w:r>
      <w:r w:rsidR="008803B9" w:rsidRPr="00A250A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6143FC" w:rsidRPr="00A250AF">
        <w:rPr>
          <w:rFonts w:ascii="Times New Roman" w:hAnsi="Times New Roman" w:cs="Times New Roman"/>
          <w:b/>
          <w:sz w:val="24"/>
          <w:szCs w:val="24"/>
          <w:lang w:val="kk-KZ"/>
        </w:rPr>
        <w:t>Өтілу барысы:</w:t>
      </w:r>
      <w:r w:rsidR="006143FC" w:rsidRPr="00A250AF">
        <w:rPr>
          <w:rFonts w:ascii="Times New Roman" w:hAnsi="Times New Roman" w:cs="Times New Roman"/>
          <w:sz w:val="24"/>
          <w:szCs w:val="24"/>
          <w:lang w:val="kk-KZ"/>
        </w:rPr>
        <w:t xml:space="preserve">    Топ ішін безендіру. Музыка ойнап тұрады.                                        </w:t>
      </w:r>
      <w:r w:rsidR="0063198A" w:rsidRPr="00A250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2636"/>
        <w:gridCol w:w="4152"/>
        <w:gridCol w:w="2783"/>
      </w:tblGrid>
      <w:tr w:rsidR="00FE0E63" w:rsidRPr="006143FC" w:rsidTr="00627995">
        <w:tc>
          <w:tcPr>
            <w:tcW w:w="1384" w:type="dxa"/>
          </w:tcPr>
          <w:p w:rsidR="00627995" w:rsidRPr="00476146" w:rsidRDefault="00476146" w:rsidP="00476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61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іс-</w:t>
            </w:r>
            <w:r w:rsidR="00627995" w:rsidRPr="004761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</w:t>
            </w:r>
          </w:p>
          <w:p w:rsidR="00627995" w:rsidRPr="00476146" w:rsidRDefault="00476146" w:rsidP="00476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61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627995" w:rsidRPr="004761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езеңдері.</w:t>
            </w:r>
          </w:p>
          <w:p w:rsidR="00627995" w:rsidRPr="001B02C1" w:rsidRDefault="006279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96" w:type="dxa"/>
          </w:tcPr>
          <w:p w:rsidR="00627995" w:rsidRPr="001B02C1" w:rsidRDefault="006279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7995" w:rsidRPr="001B02C1" w:rsidRDefault="006279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Педагогтың  іс әрекеті</w:t>
            </w:r>
          </w:p>
        </w:tc>
        <w:tc>
          <w:tcPr>
            <w:tcW w:w="3191" w:type="dxa"/>
          </w:tcPr>
          <w:p w:rsidR="00627995" w:rsidRPr="001B02C1" w:rsidRDefault="006279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7995" w:rsidRPr="001B02C1" w:rsidRDefault="006279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Балалардың іс әрекеті</w:t>
            </w:r>
          </w:p>
        </w:tc>
      </w:tr>
      <w:tr w:rsidR="00FE0E63" w:rsidRPr="00C871D7" w:rsidTr="00C871D7">
        <w:trPr>
          <w:trHeight w:val="2134"/>
        </w:trPr>
        <w:tc>
          <w:tcPr>
            <w:tcW w:w="1384" w:type="dxa"/>
          </w:tcPr>
          <w:p w:rsidR="00627995" w:rsidRPr="001B02C1" w:rsidRDefault="006279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7995" w:rsidRPr="001B02C1" w:rsidRDefault="00E94639" w:rsidP="00B71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2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Мотивациялық</w:t>
            </w:r>
          </w:p>
          <w:p w:rsidR="00E94639" w:rsidRPr="00FD5443" w:rsidRDefault="00B7176A" w:rsidP="00B71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E94639" w:rsidRPr="001B02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озғаушы</w:t>
            </w:r>
          </w:p>
          <w:p w:rsidR="00627995" w:rsidRPr="001B02C1" w:rsidRDefault="00627995" w:rsidP="00B71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7995" w:rsidRPr="001B02C1" w:rsidRDefault="006279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7995" w:rsidRPr="001B02C1" w:rsidRDefault="006279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7995" w:rsidRPr="001B02C1" w:rsidRDefault="006279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7995" w:rsidRPr="001B02C1" w:rsidRDefault="006279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7995" w:rsidRPr="001B02C1" w:rsidRDefault="006279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96" w:type="dxa"/>
          </w:tcPr>
          <w:p w:rsidR="00C871D7" w:rsidRPr="00142F21" w:rsidRDefault="0063198A" w:rsidP="00C871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2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6143FC" w:rsidRPr="00142F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Шаттық шеңбері.</w:t>
            </w:r>
          </w:p>
          <w:p w:rsidR="006143FC" w:rsidRPr="004E3C02" w:rsidRDefault="006143FC" w:rsidP="006143F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4E3C02">
              <w:rPr>
                <w:lang w:val="kk-KZ"/>
              </w:rPr>
              <w:t>Қайырымды жандар айнала,</w:t>
            </w:r>
          </w:p>
          <w:p w:rsidR="006143FC" w:rsidRPr="004E3C02" w:rsidRDefault="006143FC" w:rsidP="006143F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4E3C02">
              <w:rPr>
                <w:lang w:val="kk-KZ"/>
              </w:rPr>
              <w:t>Шеңберге келсін жайлана.</w:t>
            </w:r>
          </w:p>
          <w:p w:rsidR="006143FC" w:rsidRPr="004E3C02" w:rsidRDefault="006143FC" w:rsidP="006143F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4E3C02">
              <w:rPr>
                <w:lang w:val="kk-KZ"/>
              </w:rPr>
              <w:t>Жалықпастан қайта бiз,</w:t>
            </w:r>
          </w:p>
          <w:p w:rsidR="006143FC" w:rsidRPr="004E3C02" w:rsidRDefault="006143FC" w:rsidP="006143F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4E3C02">
              <w:rPr>
                <w:lang w:val="kk-KZ"/>
              </w:rPr>
              <w:t>Махаббат сөзін айтамыз.</w:t>
            </w:r>
          </w:p>
          <w:p w:rsidR="006143FC" w:rsidRPr="004E3C02" w:rsidRDefault="006143FC" w:rsidP="006143F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4E3C02">
              <w:rPr>
                <w:lang w:val="kk-KZ"/>
              </w:rPr>
              <w:t>Сүйеміз барлық әлемді,</w:t>
            </w:r>
          </w:p>
          <w:p w:rsidR="006143FC" w:rsidRPr="004E3C02" w:rsidRDefault="006143FC" w:rsidP="006143F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4E3C02">
              <w:rPr>
                <w:lang w:val="kk-KZ"/>
              </w:rPr>
              <w:t>Әлемдегі бар елді.</w:t>
            </w:r>
          </w:p>
          <w:p w:rsidR="006143FC" w:rsidRPr="004E3C02" w:rsidRDefault="006143FC" w:rsidP="006143F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4E3C02">
              <w:rPr>
                <w:lang w:val="kk-KZ"/>
              </w:rPr>
              <w:t>Бақыттымыз осы біз</w:t>
            </w:r>
          </w:p>
          <w:p w:rsidR="00FD5443" w:rsidRPr="004E3C02" w:rsidRDefault="006143FC" w:rsidP="00A250A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4E3C02">
              <w:rPr>
                <w:lang w:val="kk-KZ"/>
              </w:rPr>
              <w:t>Қасымызда досымыз!</w:t>
            </w:r>
            <w:r w:rsidR="0063198A">
              <w:rPr>
                <w:lang w:val="kk-KZ"/>
              </w:rPr>
              <w:t xml:space="preserve">            </w:t>
            </w:r>
          </w:p>
        </w:tc>
        <w:tc>
          <w:tcPr>
            <w:tcW w:w="3191" w:type="dxa"/>
          </w:tcPr>
          <w:p w:rsidR="00476146" w:rsidRPr="001B02C1" w:rsidRDefault="0063198A" w:rsidP="00C8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шаттық шеңберін жасайды</w:t>
            </w:r>
            <w:r w:rsidR="00476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</w:tr>
      <w:tr w:rsidR="00FE0E63" w:rsidRPr="004E3C02" w:rsidTr="00627995">
        <w:tc>
          <w:tcPr>
            <w:tcW w:w="1384" w:type="dxa"/>
          </w:tcPr>
          <w:p w:rsidR="00E94639" w:rsidRDefault="00E94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E78" w:rsidRPr="00B7176A" w:rsidRDefault="00B85E15" w:rsidP="00B71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Ұйымдастырушылық</w:t>
            </w:r>
          </w:p>
          <w:p w:rsidR="00B85E15" w:rsidRPr="001B02C1" w:rsidRDefault="00B7176A" w:rsidP="00B71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="00B85E15" w:rsidRPr="00B717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зденістік</w:t>
            </w:r>
          </w:p>
        </w:tc>
        <w:tc>
          <w:tcPr>
            <w:tcW w:w="4996" w:type="dxa"/>
          </w:tcPr>
          <w:p w:rsidR="008803B9" w:rsidRPr="00A250AF" w:rsidRDefault="008803B9" w:rsidP="00A250AF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5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Тәрбиеші: </w:t>
            </w:r>
            <w:r w:rsidR="004E20F3" w:rsidRPr="004E2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(Слайд көрсетіледі).</w:t>
            </w:r>
            <w:r w:rsidR="004E2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50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Жеңіс күні 9-мамыр – бүкіл дүниежүзі бойынша үлкен м</w:t>
            </w:r>
            <w:r w:rsidR="008B5E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ейрам. Әсіресе, бұл мерекені </w:t>
            </w:r>
            <w:r w:rsidRPr="00A250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Отан үшін от кешіп, соғыстың қанға бөккен даласында қайсарлықпен шайқасқан, Жеңістің туын желбіреткен, Ұлы Отан соғысының ардагерлері үшін ерекше мейрам.</w:t>
            </w:r>
            <w:r w:rsidRPr="00A250AF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Pr="00A250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Ұлы Отан соғысына қатысқан: Бауыржан Момышұлы, Мәншүк Мәметова, Әлия Молдағұлова, Мәлік Ғабдуллин, Талғат Бигелдинов т.б.және де өз жерлестеріміз де бар.</w:t>
            </w:r>
          </w:p>
          <w:p w:rsidR="00B7176A" w:rsidRPr="004364E5" w:rsidRDefault="008803B9" w:rsidP="00B7176A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50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 кісілерге құрметпен бас иеміз</w:t>
            </w:r>
            <w:r w:rsidR="006B483A" w:rsidRPr="00A250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250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Ал осы бейбіт өмірге жете алмаған, </w:t>
            </w:r>
            <w:r w:rsidR="006B483A" w:rsidRPr="00A250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ерлікпен қаза тапқан ат</w:t>
            </w:r>
            <w:r w:rsidRPr="00A250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аларымыз бен апаларымыздың рухы</w:t>
            </w:r>
            <w:r w:rsidR="008B5E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 бас иіп, </w:t>
            </w:r>
            <w:r w:rsidRPr="00A250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 сәт үнсіздікпен еске алайық.(1 мин үнсіздік)</w:t>
            </w:r>
          </w:p>
          <w:p w:rsidR="00B7176A" w:rsidRPr="0094387F" w:rsidRDefault="00B7176A" w:rsidP="00B7176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Ұлы Отан соғысында м</w:t>
            </w:r>
            <w:r w:rsidRPr="008B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иллиондаған адамдар мерт болды. Миллиондаған адамдар мүгедек болып қалды. Миллиондаған адамдар бет алдына </w:t>
            </w:r>
            <w:r w:rsidRPr="006C4F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босып кетті.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Бірақ, </w:t>
            </w:r>
            <w:r w:rsidRPr="00943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Қаһарман ерлік пен еңбек жеңіп шықты. Зұлымдық, басқыншылық тізе бүкті. Бірлік, </w:t>
            </w:r>
            <w:r w:rsidRPr="00943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ерлік, халықтар достығы нығая түсті.</w:t>
            </w:r>
            <w:r w:rsidRPr="002148BC">
              <w:rPr>
                <w:lang w:val="kk-KZ"/>
              </w:rPr>
              <w:t xml:space="preserve"> </w:t>
            </w:r>
            <w:r w:rsidRPr="00943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Осы жеңісте Қазақстаннан шыққан </w:t>
            </w:r>
            <w:r w:rsidRPr="0094387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қаһарман жауынгерлердің з</w:t>
            </w:r>
            <w:r w:rsidRPr="00943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ор үлестері бар еді.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B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Рахымжан Қошқарбаев атамыздың Берлингтегі рейхстагқа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жеңіс туы</w:t>
            </w:r>
            <w:r w:rsidR="008B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желбір</w:t>
            </w:r>
            <w:r w:rsidR="008B5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ете көтер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геніне</w:t>
            </w:r>
            <w:r w:rsidRPr="00943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міне, биыл 70 жыл толып отыр.</w:t>
            </w:r>
          </w:p>
          <w:p w:rsidR="008803B9" w:rsidRPr="00A250AF" w:rsidRDefault="006B483A" w:rsidP="00A250AF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5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Ғажайып сәт.</w:t>
            </w:r>
          </w:p>
          <w:p w:rsidR="006B483A" w:rsidRPr="00A250AF" w:rsidRDefault="008B5E95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Шекарашылар</w:t>
            </w:r>
            <w:r w:rsidR="006B483A" w:rsidRPr="00A250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кіреді.                                                                – Сәлеметсіңдер ме, балалар! </w:t>
            </w:r>
            <w:r w:rsidR="00B84226" w:rsidRPr="00A250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(өзін таныстырады). Мен кішкентай күнімнен </w:t>
            </w:r>
            <w:r w:rsidR="004303CF"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Отан соғысынд</w:t>
            </w:r>
            <w:r w:rsidR="00E94EE9"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ерлермен бірге қолдарына қару алып, кеудесін оққа төсеген қазақтың  қыздары </w:t>
            </w:r>
            <w:r w:rsidR="00E94EE9" w:rsidRPr="00A250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Әлия мен</w:t>
            </w:r>
            <w:r w:rsidR="00B84226" w:rsidRPr="00A250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Мәншүк апаларымдай батыр болуды, елімнің, халқымның тыныштығын қорғауға</w:t>
            </w:r>
            <w:r w:rsidR="00E94EE9" w:rsidRPr="00A250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 үлесімді қоссам екен деп армандадым. Бүгінде сол арманыма қол жеткіздім. Қазіргі таңда елімнің шекарасын қорғауда адал қызмет етіп келемін.Ал, балалар, сендер </w:t>
            </w:r>
            <w:r w:rsidR="00B84226"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Бауыржан, Талғат, Қасым, Әлия, Мәншүктің </w:t>
            </w:r>
            <w:r w:rsidR="00E94EE9"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- апаларымыздың</w:t>
            </w:r>
            <w:r w:rsidR="00B84226"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ізін жалғауға дайынсыңдар ма?</w:t>
            </w:r>
            <w:r w:rsidR="004303CF"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Еліміздің шекарасын қорғауға дайын екендеріңді</w:t>
            </w:r>
            <w:r w:rsidR="00E94EE9"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303CF"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менің тапсырмамды орындау арқылы көрсетіңдерші.  </w:t>
            </w:r>
          </w:p>
          <w:p w:rsidR="008872B6" w:rsidRPr="00A250AF" w:rsidRDefault="008872B6" w:rsidP="00A250A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5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тапсырма. </w:t>
            </w:r>
            <w:r w:rsidR="00142F21" w:rsidRPr="00A25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Батыр аға-апаларымыз туралы кім тақпақ біледі?</w:t>
            </w:r>
          </w:p>
          <w:p w:rsidR="00142F21" w:rsidRPr="00A250AF" w:rsidRDefault="00142F21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Анель:</w:t>
            </w:r>
            <w:r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Көп қой батыр ағалар</w:t>
            </w:r>
            <w:r w:rsidR="00A250AF"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42F21" w:rsidRPr="00A250AF" w:rsidRDefault="00142F21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сүйіп бағалар</w:t>
            </w:r>
            <w:r w:rsidR="00A250AF"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42F21" w:rsidRPr="00A250AF" w:rsidRDefault="00142F21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қой батыр апалар</w:t>
            </w:r>
            <w:r w:rsidR="00A250AF"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42F21" w:rsidRPr="00A250AF" w:rsidRDefault="00142F21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Жаттап алғын балалар</w:t>
            </w:r>
            <w:r w:rsidR="00A250AF"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42F21" w:rsidRPr="00A250AF" w:rsidRDefault="00142F21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Болашақты бізге мирас етем деп</w:t>
            </w:r>
          </w:p>
          <w:p w:rsidR="00142F21" w:rsidRPr="00A250AF" w:rsidRDefault="00142F21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Қыршын кетті Әлия, Мәншүк апалар!</w:t>
            </w:r>
          </w:p>
          <w:p w:rsidR="00142F21" w:rsidRPr="00A250AF" w:rsidRDefault="00A250AF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Сабина:</w:t>
            </w:r>
            <w:r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Әлияны бұл күнде                                   Барлық бала біледі.                                                 Әлия атты көңілде                                        Әпкеміз деп жүреді.                                        Аты аңыз, жыр қылып,                                         Елдің батыр түлегі.                                     Әр жүректе тұр күліп,                                                    Әлия атты батыр қыз.</w:t>
            </w:r>
          </w:p>
          <w:p w:rsidR="00A250AF" w:rsidRPr="00A250AF" w:rsidRDefault="00A250AF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Әлия: </w:t>
            </w:r>
            <w:r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Мәншүк апай батыр қыз Ардақтаймыз атын біз!                                            Ұқсап Мәншүк апайға                                            Өсіп келе жатырмыз! </w:t>
            </w:r>
          </w:p>
          <w:p w:rsidR="00142F21" w:rsidRDefault="00A250AF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Бейбарыс: </w:t>
            </w:r>
            <w:r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Қайтпаған жауынан Қаһарман Бауыржан                                                              Қан ішер фашисті                                           Қырды ол мыңдаған.                                               </w:t>
            </w:r>
            <w:r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Ерлігі әрқашан                                                    Есімде сақталады.                                                       Ұрпағы ұмытпайды,                                           Өмірінен үлгі алады.</w:t>
            </w:r>
          </w:p>
          <w:p w:rsidR="004E20F3" w:rsidRDefault="004E20F3" w:rsidP="00A250A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тапсырма. Жеңіс күніне арналған ән айтып бересіңдер ме?</w:t>
            </w:r>
          </w:p>
          <w:p w:rsidR="004E20F3" w:rsidRDefault="004E20F3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 Альбина «Жеңіс туы желбіреп» әнін орындайды.</w:t>
            </w:r>
          </w:p>
          <w:p w:rsidR="004E20F3" w:rsidRDefault="004E20F3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FE7FDC" w:rsidP="00A250A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тапсырма: </w:t>
            </w:r>
            <w:r w:rsidRPr="00FE7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 сендердің актерлік шеберліктеріңді байқағым келеді. Қанекей, сегіз қырлы, бір сырлы бала екендеріңді көрсетіңдерші!</w:t>
            </w:r>
          </w:p>
          <w:p w:rsidR="00FE7FDC" w:rsidRDefault="005973CB" w:rsidP="00FE7F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Көрініс: «Отты жылдар жаңғырығы</w:t>
            </w:r>
            <w:r w:rsidR="00FE7FDC" w:rsidRPr="00FE7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="00FE7FDC" w:rsidRPr="00FE7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  <w:t>Немересі: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Әже, әже! Мен бүгін «бестік» баға алдым. Мен сондай бақыттымын!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FE7FDC" w:rsidRPr="00FE7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Әжесі: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Талабыңа нұр жаусын, тамағыңды іше ғой, балам!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FE7FDC" w:rsidRPr="00FE7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Немересі: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Қазір тамағымды ішіп, қозыларыммен ойнап, атқа мініп келемін.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FE7FDC" w:rsidRPr="00FE7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Радио: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Тыңдаңыздар, тыңдаңыздар! Кеше біздің ұлан байтақ жерімізге неміс фашисттері тұтқиылдан басып кірді. Герман елшісі соғыс басталғанын таңғы7 - де ресми түрде мәлімдеді. Тыңдаңыздар, тыңдаңыздар! Отанымызды жау қапыда басты. Ел үшін, жер үшін барлық ер азаматтар Отан қорғауға аттаныңыздар!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FE7FDC" w:rsidRPr="00FE7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Немересі: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Аттан! – деді,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Ол қазір аттанады,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Жауынгердің рөлін атқарады.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Неге бізге үмітсіз тесілесің?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Аттан, әке,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Жолыңнан кешігесің.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FE7FDC" w:rsidRPr="00FE7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Әжесі: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Иә, сұмдықтың болатынын сезіп ем,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Ел әлсіреп күшті дауыл тезінен,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Тыныш жатқан берекелі Отанға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Қанішердің көз қадарын сезіп ем.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FE7FDC" w:rsidRPr="00FE7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Әкесі: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Тыңда, балам, тыңда, күнім,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Болуға жара қолқанат.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Кәрі анам, сәби інің –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-Барлығы саған аманат.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FE7FDC" w:rsidRPr="00FE7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Әжесі: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Оралшы аман жеріңе,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Көрісші туған еліңмен.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Келін ау, көздей қалтаға,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Топырақ салып беріп жібер.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FE7FDC" w:rsidRPr="00FE7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Келіні: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Кебін киген өледі,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Кебенек киген келеді,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Үлкен үйден дәм татса,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Кешікпей дейді келеді.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FE7FDC" w:rsidRPr="00FE7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Әкесі: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Барамын тартып Батысқа,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Жортуыл, қырғын, түн қату,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Өлтіру, өлу, атыс та!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Жігіттің жігіт болғаны –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Жаудан елін сақтаса.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Атой сап жауға кіремін,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Ұлы Отаным, сен үшін!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Мына бір қалған бел үшін!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FE7FDC" w:rsidRPr="00FE7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Қазақ солдаты:</w:t>
            </w:r>
            <w:r w:rsidR="00FE7FDC" w:rsidRPr="00FE7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Қош бол, досым, жақыным,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Уақыт тығыз, сөз қысқа!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Кетіп бара жатырмын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Сұрапыл бір соғысқа.</w:t>
            </w:r>
            <w:r w:rsidR="00FE7FDC" w:rsidRPr="00FE7F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4E3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Сергіту сәті. </w:t>
            </w:r>
            <w:r w:rsidR="004E3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«Катюша» әуеніне сергіту сәті жасалады.</w:t>
            </w:r>
          </w:p>
          <w:p w:rsidR="00CE6326" w:rsidRPr="00CE6326" w:rsidRDefault="00CE6326" w:rsidP="00FE7F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Тәрбиеші:</w:t>
            </w:r>
          </w:p>
          <w:p w:rsidR="00FE7FDC" w:rsidRPr="00B7176A" w:rsidRDefault="00B7176A" w:rsidP="00B7176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B71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Құрметті қонақтар!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Бүлдіршіндердің Ұлы жеңістің 70 ж</w:t>
            </w:r>
            <w:r w:rsidR="00436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ылдығына арна</w:t>
            </w:r>
            <w:r w:rsidR="00CE6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ған тақпақтарын сый ретінде қабыл алыңыздар!</w:t>
            </w:r>
          </w:p>
          <w:p w:rsidR="00B85E15" w:rsidRPr="00A250AF" w:rsidRDefault="00142F21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Альбина: </w:t>
            </w:r>
            <w:r w:rsidR="00B85E15"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Алақай ау!</w:t>
            </w:r>
            <w:r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Әйгілі</w:t>
            </w:r>
          </w:p>
          <w:p w:rsidR="00B85E15" w:rsidRPr="00A250AF" w:rsidRDefault="00B85E15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Тоғызыншы май бүгін!</w:t>
            </w:r>
          </w:p>
          <w:p w:rsidR="00B85E15" w:rsidRPr="00A250AF" w:rsidRDefault="00B85E15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Алғаш күні шаттықтың </w:t>
            </w:r>
          </w:p>
          <w:p w:rsidR="00B85E15" w:rsidRPr="00A250AF" w:rsidRDefault="00B85E15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күні қайғының!</w:t>
            </w:r>
          </w:p>
          <w:p w:rsidR="00B85E15" w:rsidRPr="00A250AF" w:rsidRDefault="00B85E15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кешке сенген күн</w:t>
            </w:r>
          </w:p>
          <w:p w:rsidR="00B85E15" w:rsidRPr="00A250AF" w:rsidRDefault="00B85E15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Фашистерді жеңген күн.</w:t>
            </w:r>
          </w:p>
          <w:p w:rsidR="00B85E15" w:rsidRPr="00A250AF" w:rsidRDefault="00B85E15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Қырмызы гүл, қызыл гүл</w:t>
            </w:r>
          </w:p>
          <w:p w:rsidR="00B85E15" w:rsidRDefault="00B85E15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Құшақтарға енген күн!</w:t>
            </w:r>
          </w:p>
          <w:p w:rsidR="00CE6326" w:rsidRPr="00722436" w:rsidRDefault="00CE6326" w:rsidP="00CE632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Шынар:</w:t>
            </w:r>
            <w:r w:rsidRPr="0072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70 жыл көктем таңы атқалы,</w:t>
            </w:r>
            <w:r w:rsidRPr="007224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2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70 жыл шуақты күн таратты әні</w:t>
            </w:r>
            <w:r w:rsidRPr="007224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2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Есімде содан бері қаншама рет</w:t>
            </w:r>
            <w:r w:rsidRPr="007224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2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Ашылды Жеңіс күннің парақтары.</w:t>
            </w:r>
            <w:r w:rsidRPr="007224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2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Талай құс содан бері қайта оралды</w:t>
            </w:r>
            <w:r w:rsidRPr="007224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2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Талай бақ әлеміне қайта оранды.</w:t>
            </w:r>
            <w:r w:rsidRPr="007224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2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Соғыста өлгендер тек оралмайды</w:t>
            </w:r>
            <w:r w:rsidRPr="007224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2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Тек ұрпақ олар жайлы айтады әнді.</w:t>
            </w:r>
            <w:r w:rsidRPr="007224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2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Тыныштық тулары</w:t>
            </w:r>
            <w:r w:rsidRPr="007224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2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Биікке самғасын.</w:t>
            </w:r>
            <w:r w:rsidRPr="007224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</w:t>
            </w:r>
            <w:r w:rsidRPr="0072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Тыныштық ұраны</w:t>
            </w:r>
            <w:r w:rsidRPr="007224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2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Қиырды шарласын.</w:t>
            </w:r>
          </w:p>
          <w:p w:rsidR="00CE6326" w:rsidRDefault="00CE6326" w:rsidP="00A250A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Данияр:  </w:t>
            </w:r>
          </w:p>
          <w:p w:rsidR="00CE6326" w:rsidRDefault="00CE6326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Победы-светлый праздник,</w:t>
            </w:r>
          </w:p>
          <w:p w:rsidR="00CE6326" w:rsidRDefault="00CE6326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ему так рад.</w:t>
            </w:r>
          </w:p>
          <w:p w:rsidR="00CE6326" w:rsidRDefault="00CE6326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Потому что с дедом</w:t>
            </w:r>
          </w:p>
          <w:p w:rsidR="00CE6326" w:rsidRDefault="00CE6326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Еду на парад.</w:t>
            </w:r>
          </w:p>
          <w:p w:rsidR="00CE6326" w:rsidRDefault="00CE6326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Елнұр: </w:t>
            </w:r>
            <w:r w:rsidRPr="00CE6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Жеңіс келді далама,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</w:t>
            </w:r>
            <w:r w:rsidRPr="00CE6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келді қалама,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</w:t>
            </w:r>
            <w:r w:rsidRPr="00CE6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Жеңіс келді әке боп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</w:t>
            </w:r>
            <w:r w:rsidRPr="00CE6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Елдегі көп балаға.</w:t>
            </w:r>
          </w:p>
          <w:p w:rsidR="00343631" w:rsidRDefault="00343631" w:rsidP="00A250A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Альбина:  </w:t>
            </w:r>
          </w:p>
          <w:p w:rsidR="00CE6326" w:rsidRDefault="00343631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Майский праздник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</w:t>
            </w:r>
          </w:p>
          <w:p w:rsidR="00343631" w:rsidRDefault="00343631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День Победы!</w:t>
            </w:r>
          </w:p>
          <w:p w:rsidR="00343631" w:rsidRDefault="00343631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Отмечает вся страна!</w:t>
            </w:r>
          </w:p>
          <w:p w:rsidR="00343631" w:rsidRDefault="00343631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Надевают наши деды</w:t>
            </w:r>
          </w:p>
          <w:p w:rsidR="00343631" w:rsidRDefault="00343631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Боевые ордена.</w:t>
            </w:r>
          </w:p>
          <w:p w:rsidR="00343631" w:rsidRDefault="00343631" w:rsidP="00A250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Бақытжан: </w:t>
            </w:r>
            <w:r w:rsidRPr="00343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келді ән болып, Келді ауылға сән көрік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</w:t>
            </w:r>
            <w:r w:rsidRPr="00343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Жеңіс келді алақай,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</w:t>
            </w:r>
            <w:r w:rsidRPr="00343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Ұмытылмас мәңгілік.</w:t>
            </w:r>
          </w:p>
          <w:p w:rsidR="008D6C86" w:rsidRPr="00525FC5" w:rsidRDefault="00FE0E63" w:rsidP="004364E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Қонақтар: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сендер өнерлі де, білімді бала екенсіңдер. Сендердің ел қорғайтын батыр болатындарыңа  сенімім мол. Шекараны бір сәтке қараусыз қалдыруға болмайды</w:t>
            </w:r>
            <w:r w:rsidR="00436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Отан алдындағы борышымызды өтеуіміз керек. Қош сау болыңдар, балалар. Қонақтар кетіп қалады.</w:t>
            </w:r>
          </w:p>
        </w:tc>
        <w:tc>
          <w:tcPr>
            <w:tcW w:w="3191" w:type="dxa"/>
          </w:tcPr>
          <w:p w:rsidR="00E82F68" w:rsidRDefault="00B85E1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</w:t>
            </w:r>
            <w:r w:rsidR="004E2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тәрбиешіні мұқият тыңдайды. Сұрақтарға жауап береді.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82F68" w:rsidRDefault="00E82F68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F68" w:rsidRDefault="00E82F68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F68" w:rsidRDefault="00E82F68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F68" w:rsidRDefault="00E82F68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F68" w:rsidRDefault="00E82F68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F68" w:rsidRDefault="00E82F68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F68" w:rsidRDefault="00E82F68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F68" w:rsidRDefault="00E82F68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F68" w:rsidRDefault="00E82F68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F68" w:rsidRDefault="00E82F68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F68" w:rsidRDefault="00E82F68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F68" w:rsidRDefault="00E82F68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F68" w:rsidRDefault="00E82F68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F68" w:rsidRDefault="00E82F68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F68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минут үнсіздік</w:t>
            </w:r>
          </w:p>
          <w:p w:rsidR="00B7176A" w:rsidRDefault="00B7176A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76A" w:rsidRDefault="00B7176A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76A" w:rsidRDefault="00B7176A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76A" w:rsidRDefault="00B7176A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76A" w:rsidRDefault="00B7176A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76A" w:rsidRDefault="00B7176A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76A" w:rsidRDefault="00B7176A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76A" w:rsidRDefault="00B7176A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76A" w:rsidRDefault="00B7176A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76A" w:rsidRDefault="00B7176A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76A" w:rsidRDefault="00B7176A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76A" w:rsidRDefault="00B7176A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76A" w:rsidRDefault="00B7176A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76A" w:rsidRDefault="00B7176A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76A" w:rsidRDefault="00B7176A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76A" w:rsidRDefault="00B7176A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76A" w:rsidRDefault="00B7176A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F68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келген қонақтармен амандасады. Тапсырмаларға жауап беруге тырысады.</w:t>
            </w:r>
          </w:p>
          <w:p w:rsidR="00E82F68" w:rsidRDefault="00E82F68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31E6" w:rsidRPr="006C4FC0" w:rsidRDefault="00C731E6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31E6" w:rsidRPr="006C4FC0" w:rsidRDefault="00C731E6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31E6" w:rsidRPr="006C4FC0" w:rsidRDefault="00C731E6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Анель, Сабина, Әлия, Бейбарыс батыр аға – апалары туралы тақпақ айтып береді.</w:t>
            </w: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31E6" w:rsidRPr="006C4FC0" w:rsidRDefault="00C731E6" w:rsidP="004E20F3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:rsidR="004E20F3" w:rsidRPr="004E20F3" w:rsidRDefault="004E20F3" w:rsidP="004E20F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 Альбина «Жеңіс туы желбіреп» әнін орындайды.</w:t>
            </w: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қайырмасына қосылады.</w:t>
            </w: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3CB" w:rsidRDefault="005973CB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«Отты жылдар жаңғырығы» атты көріністі сомдайды.</w:t>
            </w:r>
          </w:p>
          <w:p w:rsidR="005973CB" w:rsidRDefault="005973CB" w:rsidP="00597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Әжесі: Айзере</w:t>
            </w:r>
          </w:p>
          <w:p w:rsidR="005973CB" w:rsidRDefault="005973CB" w:rsidP="00597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Немересі: Диас</w:t>
            </w:r>
          </w:p>
          <w:p w:rsidR="005973CB" w:rsidRDefault="005973CB" w:rsidP="00597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Әкесі: Нұргелді</w:t>
            </w:r>
          </w:p>
          <w:p w:rsidR="005973CB" w:rsidRDefault="005973CB" w:rsidP="00597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Келін: Инабат</w:t>
            </w:r>
          </w:p>
          <w:p w:rsidR="005973CB" w:rsidRPr="00531450" w:rsidRDefault="005973CB" w:rsidP="00597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Солдат: Мейіржан, </w:t>
            </w: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0F3" w:rsidRDefault="004E20F3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r w:rsidR="008D6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 әуен ырғағымен би қимылын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жасайды.</w:t>
            </w: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C02" w:rsidRDefault="004E3C02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Альбина, Шынар, Данияр, Альбина, Елнұр, Бақытжан тақпақтарын айтады. </w:t>
            </w: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қонақтармен қоштасады.</w:t>
            </w: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4E5" w:rsidRDefault="004364E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6C86" w:rsidRPr="00DA24B5" w:rsidRDefault="008D6C86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0E63" w:rsidRPr="004E3C02" w:rsidTr="00627995">
        <w:tc>
          <w:tcPr>
            <w:tcW w:w="1384" w:type="dxa"/>
          </w:tcPr>
          <w:p w:rsidR="00B85E15" w:rsidRDefault="00E82F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</w:t>
            </w:r>
          </w:p>
          <w:p w:rsidR="00E82F68" w:rsidRPr="00B7176A" w:rsidRDefault="00E82F68" w:rsidP="00B71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Рефлексиялық түзетушілік</w:t>
            </w:r>
          </w:p>
        </w:tc>
        <w:tc>
          <w:tcPr>
            <w:tcW w:w="4996" w:type="dxa"/>
          </w:tcPr>
          <w:p w:rsidR="008D6C86" w:rsidRDefault="00E82F68" w:rsidP="008D6C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D6C86" w:rsidRPr="00FE0E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Тәрбиеші:</w:t>
            </w:r>
            <w:r w:rsidR="008D6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D6C86" w:rsidRPr="00FE0E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Ардагерлер ерліктері арқасында біз осы күнге жеттік. Біздің өз қалауы</w:t>
            </w:r>
            <w:r w:rsidR="008D6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мызбен еркін өмір сүріп, шаттана жүр</w:t>
            </w:r>
            <w:r w:rsidR="008D6C86" w:rsidRPr="00FE0E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геніміз, жайраңдап күлгеніміз - бәрі де сол Ұлы Отан соғысы Жеңісінің жемісі. Әрине, соғыс болмасын! Біздер соғысқа қатысып батыр болмайық. Біз бейбіт күннің батырлары болуға тырыс</w:t>
            </w:r>
            <w:r w:rsidR="008D6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айық. -</w:t>
            </w:r>
            <w:r w:rsidR="008D6C86" w:rsidRPr="00FE0E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Балалар, біздің ше</w:t>
            </w:r>
            <w:r w:rsidR="008D6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караны кім қорғайды? </w:t>
            </w:r>
          </w:p>
          <w:p w:rsidR="008D6C86" w:rsidRDefault="008D6C86" w:rsidP="008D6C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-Бізге қонаққа кімдер келді?</w:t>
            </w:r>
          </w:p>
          <w:p w:rsidR="008D6C86" w:rsidRDefault="008D6C86" w:rsidP="008D6C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Аяжан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FE0E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Шекарада солдат тұр.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  <w:r w:rsidRPr="00FE0E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 бақытын қорғап тұр.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</w:t>
            </w:r>
            <w:r w:rsidRPr="00FE0E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Көңілденсін ағалар,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</w:t>
            </w:r>
            <w:r w:rsidRPr="00FE0E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хат жолдап тұр. </w:t>
            </w:r>
          </w:p>
          <w:p w:rsidR="00B85E15" w:rsidRDefault="008D6C86" w:rsidP="006C4F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4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Тәрбиеші:</w:t>
            </w:r>
            <w:r w:rsidRPr="00FE0E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Осымен Ұлы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Жеңістің 70 </w:t>
            </w:r>
            <w:r w:rsidRPr="00FE0E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жылдығына арналған «</w:t>
            </w:r>
            <w:r w:rsidR="006C4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Отты жылдар жаңғырығы</w:t>
            </w:r>
            <w:r w:rsidRPr="00FE0E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атты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іс-әрекетіміз </w:t>
            </w:r>
            <w:r w:rsidRPr="00FE0E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аяқталды.</w:t>
            </w:r>
          </w:p>
        </w:tc>
        <w:tc>
          <w:tcPr>
            <w:tcW w:w="3191" w:type="dxa"/>
          </w:tcPr>
          <w:p w:rsidR="00B85E15" w:rsidRDefault="00B85E15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6C86" w:rsidRDefault="008D6C86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6C86" w:rsidRDefault="008D6C86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6C86" w:rsidRDefault="008D6C86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6C86" w:rsidRDefault="008D6C86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6C86" w:rsidRDefault="008D6C86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6C86" w:rsidRDefault="008D6C86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6C86" w:rsidRDefault="008D6C86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6C86" w:rsidRDefault="008D6C86" w:rsidP="00DA24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6C86" w:rsidRDefault="008D6C86" w:rsidP="008D6C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-Солдаттар</w:t>
            </w:r>
          </w:p>
          <w:p w:rsidR="008D6C86" w:rsidRDefault="008D6C86" w:rsidP="008D6C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6C86" w:rsidRDefault="008D6C86" w:rsidP="008D6C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-Шекарашылар</w:t>
            </w:r>
          </w:p>
          <w:p w:rsidR="008D6C86" w:rsidRDefault="008D6C86" w:rsidP="008D6C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D6C86" w:rsidRDefault="008D6C86" w:rsidP="008D6C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Аяжан солдат туралы тақпақ айтады.</w:t>
            </w:r>
          </w:p>
        </w:tc>
      </w:tr>
    </w:tbl>
    <w:p w:rsidR="00E82F68" w:rsidRPr="00533CF7" w:rsidRDefault="00A0323B" w:rsidP="008D6C8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3CF7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нәтиже:</w:t>
      </w:r>
    </w:p>
    <w:p w:rsidR="002744B9" w:rsidRPr="001B02C1" w:rsidRDefault="00A0323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33CF7">
        <w:rPr>
          <w:rFonts w:ascii="Times New Roman" w:hAnsi="Times New Roman" w:cs="Times New Roman"/>
          <w:b/>
          <w:sz w:val="24"/>
          <w:szCs w:val="24"/>
          <w:lang w:val="kk-KZ"/>
        </w:rPr>
        <w:t>Орындайды:</w:t>
      </w:r>
      <w:r w:rsidR="00533C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544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E0E63">
        <w:rPr>
          <w:rFonts w:ascii="Times New Roman" w:hAnsi="Times New Roman" w:cs="Times New Roman"/>
          <w:sz w:val="24"/>
          <w:szCs w:val="24"/>
          <w:lang w:val="kk-KZ"/>
        </w:rPr>
        <w:t>Оқу іс-әрекетіне келген қонақтардың тапсырмаларын орындайды:</w:t>
      </w:r>
      <w:r w:rsidR="00DA24B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33CF7">
        <w:rPr>
          <w:rFonts w:ascii="Times New Roman" w:hAnsi="Times New Roman" w:cs="Times New Roman"/>
          <w:b/>
          <w:sz w:val="24"/>
          <w:szCs w:val="24"/>
          <w:lang w:val="kk-KZ"/>
        </w:rPr>
        <w:t>Түсінеді:</w:t>
      </w:r>
      <w:r w:rsidRPr="001B02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3925">
        <w:rPr>
          <w:rFonts w:ascii="Times New Roman" w:hAnsi="Times New Roman" w:cs="Times New Roman"/>
          <w:sz w:val="24"/>
          <w:szCs w:val="24"/>
          <w:lang w:val="kk-KZ"/>
        </w:rPr>
        <w:t xml:space="preserve"> Ұлы отан соғысында ерлік көрсеткен Қазақстандық бат</w:t>
      </w:r>
      <w:r w:rsidR="00FE0E63">
        <w:rPr>
          <w:rFonts w:ascii="Times New Roman" w:hAnsi="Times New Roman" w:cs="Times New Roman"/>
          <w:sz w:val="24"/>
          <w:szCs w:val="24"/>
          <w:lang w:val="kk-KZ"/>
        </w:rPr>
        <w:t>ырлардың  қалай ерлік жасағанын:</w:t>
      </w:r>
      <w:r w:rsidR="00DA24B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</w:t>
      </w:r>
      <w:r w:rsidRPr="00533CF7">
        <w:rPr>
          <w:rFonts w:ascii="Times New Roman" w:hAnsi="Times New Roman" w:cs="Times New Roman"/>
          <w:b/>
          <w:sz w:val="24"/>
          <w:szCs w:val="24"/>
          <w:lang w:val="kk-KZ"/>
        </w:rPr>
        <w:t>Қолданады:</w:t>
      </w:r>
      <w:r w:rsidRPr="001B02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54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3925">
        <w:rPr>
          <w:rFonts w:ascii="Times New Roman" w:hAnsi="Times New Roman" w:cs="Times New Roman"/>
          <w:sz w:val="24"/>
          <w:szCs w:val="24"/>
          <w:lang w:val="kk-KZ"/>
        </w:rPr>
        <w:t>Ұлы Отан соғысы туралы, қазақ</w:t>
      </w:r>
      <w:r w:rsidR="00FE0E63">
        <w:rPr>
          <w:rFonts w:ascii="Times New Roman" w:hAnsi="Times New Roman" w:cs="Times New Roman"/>
          <w:sz w:val="24"/>
          <w:szCs w:val="24"/>
          <w:lang w:val="kk-KZ"/>
        </w:rPr>
        <w:t xml:space="preserve"> батырлары туралы мағлұматтарды:</w:t>
      </w:r>
    </w:p>
    <w:p w:rsidR="002744B9" w:rsidRPr="001B02C1" w:rsidRDefault="00FE0E6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Меңгеруші: Бердібаева С. Р</w:t>
      </w:r>
    </w:p>
    <w:p w:rsidR="003B544B" w:rsidRPr="001B02C1" w:rsidRDefault="003B544B" w:rsidP="003B544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B02C1">
        <w:rPr>
          <w:rFonts w:ascii="Times New Roman" w:hAnsi="Times New Roman" w:cs="Times New Roman"/>
          <w:sz w:val="24"/>
          <w:szCs w:val="24"/>
          <w:lang w:val="kk-KZ"/>
        </w:rPr>
        <w:t>Әдіскер: Абулгартаева С</w:t>
      </w:r>
      <w:r w:rsidR="00FE0E63">
        <w:rPr>
          <w:rFonts w:ascii="Times New Roman" w:hAnsi="Times New Roman" w:cs="Times New Roman"/>
          <w:sz w:val="24"/>
          <w:szCs w:val="24"/>
          <w:lang w:val="kk-KZ"/>
        </w:rPr>
        <w:t>. Т</w:t>
      </w:r>
    </w:p>
    <w:p w:rsidR="003B544B" w:rsidRPr="001B02C1" w:rsidRDefault="00FD5443" w:rsidP="003B544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 w:rsidR="00FE0E63">
        <w:rPr>
          <w:rFonts w:ascii="Times New Roman" w:hAnsi="Times New Roman" w:cs="Times New Roman"/>
          <w:sz w:val="24"/>
          <w:szCs w:val="24"/>
          <w:lang w:val="kk-KZ"/>
        </w:rPr>
        <w:t>Шаймаганбетова Б.М</w:t>
      </w:r>
    </w:p>
    <w:p w:rsidR="002744B9" w:rsidRPr="001B02C1" w:rsidRDefault="002744B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731E6" w:rsidRPr="006C4FC0" w:rsidRDefault="00C731E6" w:rsidP="00C731E6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744B9" w:rsidRPr="00C731E6" w:rsidRDefault="008D6C86" w:rsidP="00C731E6">
      <w:pPr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val="kk-KZ"/>
        </w:rPr>
      </w:pPr>
      <w:r w:rsidRPr="00C731E6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val="kk-KZ"/>
        </w:rPr>
        <w:lastRenderedPageBreak/>
        <w:t>МКҚК «Ақбота» балабақшасы</w:t>
      </w:r>
    </w:p>
    <w:p w:rsidR="008D6C86" w:rsidRDefault="008D6C86" w:rsidP="008D6C86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731E6" w:rsidRPr="006C4FC0" w:rsidRDefault="00C731E6" w:rsidP="00C731E6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8D6C86" w:rsidRPr="00C731E6" w:rsidRDefault="008D6C86" w:rsidP="00C731E6">
      <w:pPr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val="kk-KZ"/>
        </w:rPr>
      </w:pPr>
      <w:r w:rsidRPr="00C731E6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val="kk-KZ"/>
        </w:rPr>
        <w:t>Қарлығаш тобы</w:t>
      </w:r>
    </w:p>
    <w:p w:rsidR="008D6C86" w:rsidRPr="00C731E6" w:rsidRDefault="008D6C86" w:rsidP="008D6C86">
      <w:pPr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val="kk-KZ"/>
        </w:rPr>
      </w:pPr>
      <w:r w:rsidRPr="00C731E6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val="kk-KZ"/>
        </w:rPr>
        <w:t>Ашық оқу іс – әрекеті</w:t>
      </w:r>
    </w:p>
    <w:p w:rsidR="008D6C86" w:rsidRPr="00C731E6" w:rsidRDefault="008D6C86" w:rsidP="008D6C86">
      <w:pPr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val="kk-KZ"/>
        </w:rPr>
      </w:pPr>
      <w:r w:rsidRPr="00C731E6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val="kk-KZ"/>
        </w:rPr>
        <w:t>Тақырыбы:</w:t>
      </w:r>
    </w:p>
    <w:p w:rsidR="005F3925" w:rsidRDefault="008B3D3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B3D33">
        <w:rPr>
          <w:rFonts w:ascii="Times New Roman" w:hAnsi="Times New Roman" w:cs="Times New Roman"/>
          <w:b/>
          <w:sz w:val="32"/>
          <w:szCs w:val="32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7.25pt;height:68.25pt" fillcolor="#063" strokecolor="green">
            <v:fill r:id="rId6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« Отты жылдар жаңғырығы »"/>
          </v:shape>
        </w:pict>
      </w:r>
    </w:p>
    <w:p w:rsidR="005F3925" w:rsidRDefault="005F39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F3925" w:rsidRDefault="00C731E6" w:rsidP="00C731E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10100" cy="3200400"/>
            <wp:effectExtent l="19050" t="0" r="0" b="0"/>
            <wp:docPr id="2" name="Рисунок 5" descr="C:\Documents and Settings\Loner\Рабочий стол\скачанные файлы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Loner\Рабочий стол\скачанные файлы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1E6" w:rsidRDefault="00C731E6" w:rsidP="00C731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F3925" w:rsidRPr="00C731E6" w:rsidRDefault="008D6C86" w:rsidP="00C731E6">
      <w:pPr>
        <w:jc w:val="right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  <w:lang w:val="kk-KZ"/>
        </w:rPr>
      </w:pPr>
      <w:r w:rsidRPr="00C731E6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  <w:lang w:val="kk-KZ"/>
        </w:rPr>
        <w:t>Өткізген: Шаймаганбетова Б.М</w:t>
      </w:r>
    </w:p>
    <w:p w:rsidR="005F3925" w:rsidRDefault="005F39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F3925" w:rsidRDefault="005F39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6C86" w:rsidRPr="00C731E6" w:rsidRDefault="008D6C86" w:rsidP="00C731E6">
      <w:pPr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val="kk-KZ"/>
        </w:rPr>
      </w:pPr>
      <w:r w:rsidRPr="00C731E6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  <w:lang w:val="kk-KZ"/>
        </w:rPr>
        <w:t>2014 – 2015 оқу жылы</w:t>
      </w:r>
    </w:p>
    <w:sectPr w:rsidR="008D6C86" w:rsidRPr="00C731E6" w:rsidSect="001B02C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E6666"/>
    <w:multiLevelType w:val="hybridMultilevel"/>
    <w:tmpl w:val="71A8D854"/>
    <w:lvl w:ilvl="0" w:tplc="BF1C37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303E0"/>
    <w:multiLevelType w:val="hybridMultilevel"/>
    <w:tmpl w:val="59D8469E"/>
    <w:lvl w:ilvl="0" w:tplc="8C285BE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E77E2"/>
    <w:multiLevelType w:val="hybridMultilevel"/>
    <w:tmpl w:val="A420CD3E"/>
    <w:lvl w:ilvl="0" w:tplc="6A1E90E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012C5"/>
    <w:multiLevelType w:val="hybridMultilevel"/>
    <w:tmpl w:val="45D6B4AE"/>
    <w:lvl w:ilvl="0" w:tplc="533EC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92C97"/>
    <w:multiLevelType w:val="hybridMultilevel"/>
    <w:tmpl w:val="934EB218"/>
    <w:lvl w:ilvl="0" w:tplc="972601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D7482F"/>
    <w:multiLevelType w:val="hybridMultilevel"/>
    <w:tmpl w:val="9BC2DBF0"/>
    <w:lvl w:ilvl="0" w:tplc="24B0C6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E06DA6"/>
    <w:multiLevelType w:val="hybridMultilevel"/>
    <w:tmpl w:val="DE68D098"/>
    <w:lvl w:ilvl="0" w:tplc="4702858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CC3CF5"/>
    <w:multiLevelType w:val="hybridMultilevel"/>
    <w:tmpl w:val="AC363E90"/>
    <w:lvl w:ilvl="0" w:tplc="DCB258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610229"/>
    <w:multiLevelType w:val="hybridMultilevel"/>
    <w:tmpl w:val="48E62760"/>
    <w:lvl w:ilvl="0" w:tplc="7152C45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3E3180"/>
    <w:multiLevelType w:val="hybridMultilevel"/>
    <w:tmpl w:val="10E4672E"/>
    <w:lvl w:ilvl="0" w:tplc="733AD8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995"/>
    <w:rsid w:val="000959B2"/>
    <w:rsid w:val="00095E83"/>
    <w:rsid w:val="000C4F09"/>
    <w:rsid w:val="000F3749"/>
    <w:rsid w:val="00100CA7"/>
    <w:rsid w:val="001047A1"/>
    <w:rsid w:val="00114652"/>
    <w:rsid w:val="0012329D"/>
    <w:rsid w:val="00142F21"/>
    <w:rsid w:val="00187E0A"/>
    <w:rsid w:val="001B02C1"/>
    <w:rsid w:val="001F08BE"/>
    <w:rsid w:val="001F1280"/>
    <w:rsid w:val="002744B9"/>
    <w:rsid w:val="002A16A6"/>
    <w:rsid w:val="002D0ED8"/>
    <w:rsid w:val="00343631"/>
    <w:rsid w:val="00356E78"/>
    <w:rsid w:val="00371522"/>
    <w:rsid w:val="0038560F"/>
    <w:rsid w:val="003B1FD8"/>
    <w:rsid w:val="003B544B"/>
    <w:rsid w:val="003E2DD7"/>
    <w:rsid w:val="0040140A"/>
    <w:rsid w:val="00411C58"/>
    <w:rsid w:val="004303CF"/>
    <w:rsid w:val="004364E5"/>
    <w:rsid w:val="00456F6D"/>
    <w:rsid w:val="00475239"/>
    <w:rsid w:val="00476146"/>
    <w:rsid w:val="004D62E0"/>
    <w:rsid w:val="004E20F3"/>
    <w:rsid w:val="004E3C02"/>
    <w:rsid w:val="004F1172"/>
    <w:rsid w:val="00525FC5"/>
    <w:rsid w:val="00526897"/>
    <w:rsid w:val="005338D8"/>
    <w:rsid w:val="00533CF7"/>
    <w:rsid w:val="00560A11"/>
    <w:rsid w:val="00587624"/>
    <w:rsid w:val="005973CB"/>
    <w:rsid w:val="005F3925"/>
    <w:rsid w:val="005F7C4B"/>
    <w:rsid w:val="00607575"/>
    <w:rsid w:val="006143FC"/>
    <w:rsid w:val="006217A2"/>
    <w:rsid w:val="00627995"/>
    <w:rsid w:val="0063198A"/>
    <w:rsid w:val="00634AC4"/>
    <w:rsid w:val="006434DC"/>
    <w:rsid w:val="0064586E"/>
    <w:rsid w:val="0066126D"/>
    <w:rsid w:val="00673730"/>
    <w:rsid w:val="006837AB"/>
    <w:rsid w:val="006840B8"/>
    <w:rsid w:val="006B483A"/>
    <w:rsid w:val="006C4FC0"/>
    <w:rsid w:val="006E2B16"/>
    <w:rsid w:val="0072065D"/>
    <w:rsid w:val="00735861"/>
    <w:rsid w:val="007400A5"/>
    <w:rsid w:val="007765AF"/>
    <w:rsid w:val="007C0980"/>
    <w:rsid w:val="007E66AB"/>
    <w:rsid w:val="007F4140"/>
    <w:rsid w:val="007F64A7"/>
    <w:rsid w:val="0080116F"/>
    <w:rsid w:val="00814308"/>
    <w:rsid w:val="00844271"/>
    <w:rsid w:val="00857DAC"/>
    <w:rsid w:val="00880072"/>
    <w:rsid w:val="008803B9"/>
    <w:rsid w:val="008872B6"/>
    <w:rsid w:val="008A10E2"/>
    <w:rsid w:val="008B3D33"/>
    <w:rsid w:val="008B5E95"/>
    <w:rsid w:val="008C794B"/>
    <w:rsid w:val="008D0A8F"/>
    <w:rsid w:val="008D6C86"/>
    <w:rsid w:val="008E5BDC"/>
    <w:rsid w:val="008E69EB"/>
    <w:rsid w:val="008F32E3"/>
    <w:rsid w:val="00926F23"/>
    <w:rsid w:val="0093635B"/>
    <w:rsid w:val="0094387F"/>
    <w:rsid w:val="009802CA"/>
    <w:rsid w:val="009A5DBA"/>
    <w:rsid w:val="009A7CD6"/>
    <w:rsid w:val="009C20E8"/>
    <w:rsid w:val="009C2841"/>
    <w:rsid w:val="00A0323B"/>
    <w:rsid w:val="00A250AF"/>
    <w:rsid w:val="00A25567"/>
    <w:rsid w:val="00A25C1B"/>
    <w:rsid w:val="00A60BBC"/>
    <w:rsid w:val="00A62059"/>
    <w:rsid w:val="00A7090D"/>
    <w:rsid w:val="00AA6EA0"/>
    <w:rsid w:val="00AC603B"/>
    <w:rsid w:val="00B1680C"/>
    <w:rsid w:val="00B6052F"/>
    <w:rsid w:val="00B67C4D"/>
    <w:rsid w:val="00B7176A"/>
    <w:rsid w:val="00B84226"/>
    <w:rsid w:val="00B85E15"/>
    <w:rsid w:val="00BA410B"/>
    <w:rsid w:val="00BD2B2E"/>
    <w:rsid w:val="00C0104B"/>
    <w:rsid w:val="00C27ADC"/>
    <w:rsid w:val="00C44EC3"/>
    <w:rsid w:val="00C509C2"/>
    <w:rsid w:val="00C731E6"/>
    <w:rsid w:val="00C83B22"/>
    <w:rsid w:val="00C85C0B"/>
    <w:rsid w:val="00C871D7"/>
    <w:rsid w:val="00CE6326"/>
    <w:rsid w:val="00D63238"/>
    <w:rsid w:val="00D76BBD"/>
    <w:rsid w:val="00D82A6A"/>
    <w:rsid w:val="00D84EA9"/>
    <w:rsid w:val="00D9720D"/>
    <w:rsid w:val="00DA24B5"/>
    <w:rsid w:val="00DA428E"/>
    <w:rsid w:val="00DB56D0"/>
    <w:rsid w:val="00DC2C41"/>
    <w:rsid w:val="00DC60C6"/>
    <w:rsid w:val="00E13363"/>
    <w:rsid w:val="00E13367"/>
    <w:rsid w:val="00E67AA5"/>
    <w:rsid w:val="00E73C5B"/>
    <w:rsid w:val="00E82F68"/>
    <w:rsid w:val="00E87542"/>
    <w:rsid w:val="00E94639"/>
    <w:rsid w:val="00E94EE9"/>
    <w:rsid w:val="00F45204"/>
    <w:rsid w:val="00F75B90"/>
    <w:rsid w:val="00F95CD9"/>
    <w:rsid w:val="00FA4D7F"/>
    <w:rsid w:val="00FC4ADB"/>
    <w:rsid w:val="00FD5443"/>
    <w:rsid w:val="00FE0E63"/>
    <w:rsid w:val="00FE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9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3CF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1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42F21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94387F"/>
  </w:style>
  <w:style w:type="paragraph" w:styleId="a7">
    <w:name w:val="Balloon Text"/>
    <w:basedOn w:val="a"/>
    <w:link w:val="a8"/>
    <w:uiPriority w:val="99"/>
    <w:semiHidden/>
    <w:unhideWhenUsed/>
    <w:rsid w:val="00C7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31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60570-0A85-4243-8B51-0118ABB5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6650</TotalTime>
  <Pages>6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2015-03-10T10:20:00Z</cp:lastPrinted>
  <dcterms:created xsi:type="dcterms:W3CDTF">2015-03-09T16:47:00Z</dcterms:created>
  <dcterms:modified xsi:type="dcterms:W3CDTF">2015-05-12T05:10:00Z</dcterms:modified>
</cp:coreProperties>
</file>