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F5" w:rsidRPr="007F7C59" w:rsidRDefault="00BE57F5" w:rsidP="00BE57F5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  <w:r w:rsidRPr="007F7C59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>«Ақбота» балабақшасы</w:t>
      </w:r>
    </w:p>
    <w:p w:rsidR="00BE57F5" w:rsidRPr="007F7C59" w:rsidRDefault="00BE57F5" w:rsidP="00BE57F5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BE57F5" w:rsidRPr="007F7C59" w:rsidRDefault="00BE57F5" w:rsidP="00BE57F5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BE57F5" w:rsidRPr="007F7C59" w:rsidRDefault="00BE57F5" w:rsidP="00BE57F5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BE57F5" w:rsidRPr="007F7C59" w:rsidRDefault="00BE57F5" w:rsidP="00BE57F5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BE57F5" w:rsidRPr="007F7C59" w:rsidRDefault="00BE57F5" w:rsidP="00BE57F5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BE57F5" w:rsidRPr="007F7C59" w:rsidRDefault="00BE57F5" w:rsidP="00BE57F5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BE57F5" w:rsidRPr="007F7C59" w:rsidRDefault="00BE57F5" w:rsidP="00BE57F5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BE57F5" w:rsidRPr="007F7C59" w:rsidRDefault="00BE57F5" w:rsidP="00BE57F5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BE57F5" w:rsidRPr="007F7C59" w:rsidRDefault="00BE57F5" w:rsidP="00BE57F5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</w:pPr>
      <w:r w:rsidRPr="007F7C59"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>Тренинг</w:t>
      </w:r>
    </w:p>
    <w:p w:rsidR="00BE57F5" w:rsidRPr="007F7C59" w:rsidRDefault="00BE57F5" w:rsidP="00BE57F5">
      <w:pPr>
        <w:spacing w:line="240" w:lineRule="auto"/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7F7C59">
        <w:rPr>
          <w:rFonts w:ascii="Times New Roman" w:hAnsi="Times New Roman" w:cs="Times New Roman"/>
          <w:color w:val="002060"/>
          <w:sz w:val="36"/>
          <w:szCs w:val="36"/>
          <w:lang w:val="kk-KZ"/>
        </w:rPr>
        <w:t>« Ананың алақаны- ыстық бізге »</w:t>
      </w:r>
    </w:p>
    <w:p w:rsidR="00BE57F5" w:rsidRPr="007F7C59" w:rsidRDefault="00BE57F5" w:rsidP="00BE57F5">
      <w:pPr>
        <w:spacing w:line="240" w:lineRule="auto"/>
        <w:jc w:val="right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BE57F5" w:rsidRDefault="00BE57F5" w:rsidP="00BE57F5">
      <w:pPr>
        <w:spacing w:line="240" w:lineRule="auto"/>
        <w:jc w:val="right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BE57F5" w:rsidRDefault="00BE57F5" w:rsidP="00BE57F5">
      <w:pPr>
        <w:spacing w:line="240" w:lineRule="auto"/>
        <w:jc w:val="right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BE57F5" w:rsidRDefault="00BE57F5" w:rsidP="00BE57F5">
      <w:pPr>
        <w:spacing w:line="240" w:lineRule="auto"/>
        <w:jc w:val="right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BE57F5" w:rsidRPr="007F7C59" w:rsidRDefault="00BE57F5" w:rsidP="00BE57F5">
      <w:pPr>
        <w:spacing w:line="240" w:lineRule="auto"/>
        <w:jc w:val="right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BE57F5" w:rsidRPr="007F7C59" w:rsidRDefault="00BE57F5" w:rsidP="00BE57F5">
      <w:pPr>
        <w:spacing w:line="240" w:lineRule="auto"/>
        <w:jc w:val="right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7F7C59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>Өткізген:</w:t>
      </w:r>
      <w:r w:rsidRPr="007F7C59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А.Тогаева</w:t>
      </w:r>
    </w:p>
    <w:p w:rsidR="00BE57F5" w:rsidRPr="007F7C59" w:rsidRDefault="00BE57F5" w:rsidP="00BE57F5">
      <w:pPr>
        <w:spacing w:line="240" w:lineRule="auto"/>
        <w:jc w:val="right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BE57F5" w:rsidRPr="007F7C59" w:rsidRDefault="00BE57F5" w:rsidP="00BE57F5">
      <w:pPr>
        <w:spacing w:line="240" w:lineRule="auto"/>
        <w:jc w:val="right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BE57F5" w:rsidRPr="007F7C59" w:rsidRDefault="00BE57F5" w:rsidP="00BE57F5">
      <w:pPr>
        <w:spacing w:line="240" w:lineRule="auto"/>
        <w:jc w:val="right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BE57F5" w:rsidRDefault="00BE57F5" w:rsidP="00BE57F5">
      <w:pPr>
        <w:spacing w:line="240" w:lineRule="auto"/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</w:p>
    <w:p w:rsidR="00BE57F5" w:rsidRDefault="00BE57F5" w:rsidP="00BE57F5">
      <w:pPr>
        <w:spacing w:line="240" w:lineRule="auto"/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</w:p>
    <w:p w:rsidR="00BE57F5" w:rsidRDefault="00BE57F5" w:rsidP="00BE57F5">
      <w:pPr>
        <w:spacing w:line="240" w:lineRule="auto"/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</w:p>
    <w:p w:rsidR="00BE57F5" w:rsidRDefault="00BE57F5" w:rsidP="00BE57F5">
      <w:pPr>
        <w:spacing w:line="240" w:lineRule="auto"/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</w:p>
    <w:p w:rsidR="00BE57F5" w:rsidRPr="00BE57F5" w:rsidRDefault="00BE57F5" w:rsidP="00BE57F5">
      <w:pPr>
        <w:spacing w:line="240" w:lineRule="auto"/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BE57F5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 xml:space="preserve">2016 </w:t>
      </w:r>
      <w:r w:rsidRPr="007F7C59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 xml:space="preserve"> жыл</w:t>
      </w:r>
    </w:p>
    <w:p w:rsidR="00BE57F5" w:rsidRDefault="00BE57F5" w:rsidP="001D1A8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7704" w:rsidRDefault="000070C8" w:rsidP="001D1A8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440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Тақырыбы: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1C70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Ананың алақаны</w:t>
      </w:r>
      <w:r w:rsidRPr="00BE57F5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ыстық бізге</w:t>
      </w:r>
      <w:r w:rsidR="001C70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7A56E1" w:rsidRPr="000C55C9" w:rsidRDefault="000070C8" w:rsidP="001D1A8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4401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Ата-анамен бала арасындағы қарым-қатынасты нығайту, бала тәрбиесінде ата-ананың алатын орнының ерекше екендігін түсіндіру, ата-ана бойына өздерін тәрбиеші </w:t>
      </w:r>
      <w:r w:rsidRPr="000C55C9">
        <w:rPr>
          <w:rFonts w:ascii="Times New Roman" w:hAnsi="Times New Roman" w:cs="Times New Roman"/>
          <w:sz w:val="24"/>
          <w:szCs w:val="24"/>
          <w:lang w:val="kk-KZ"/>
        </w:rPr>
        <w:t>ретінде</w:t>
      </w:r>
      <w:r w:rsidR="005F45E6" w:rsidRPr="000C55C9">
        <w:rPr>
          <w:rFonts w:ascii="Times New Roman" w:hAnsi="Times New Roman" w:cs="Times New Roman"/>
          <w:sz w:val="24"/>
          <w:szCs w:val="24"/>
          <w:lang w:val="kk-KZ"/>
        </w:rPr>
        <w:t xml:space="preserve"> қарайтындығын ұғындыру</w:t>
      </w:r>
      <w:r w:rsidRPr="000C55C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B4401" w:rsidRPr="008B4401" w:rsidRDefault="008B4401" w:rsidP="001D1A8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44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Әдіс-тәсілдер: </w:t>
      </w:r>
    </w:p>
    <w:p w:rsidR="008B4401" w:rsidRPr="008B4401" w:rsidRDefault="008B4401" w:rsidP="001D1A8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44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Көрнекіліктер: </w:t>
      </w:r>
      <w:r w:rsidR="000C55C9" w:rsidRPr="000C55C9">
        <w:rPr>
          <w:rFonts w:ascii="Times New Roman" w:hAnsi="Times New Roman" w:cs="Times New Roman"/>
          <w:sz w:val="24"/>
          <w:szCs w:val="24"/>
          <w:lang w:val="kk-KZ"/>
        </w:rPr>
        <w:t>Қонжық, ақ парақ,түрлі-түсті карандаш</w:t>
      </w:r>
    </w:p>
    <w:p w:rsidR="008D275C" w:rsidRDefault="008B4401" w:rsidP="001D1A8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4401">
        <w:rPr>
          <w:rFonts w:ascii="Times New Roman" w:hAnsi="Times New Roman" w:cs="Times New Roman"/>
          <w:b/>
          <w:sz w:val="24"/>
          <w:szCs w:val="24"/>
          <w:lang w:val="kk-KZ"/>
        </w:rPr>
        <w:t>Тренинг барысы</w:t>
      </w:r>
      <w:r>
        <w:rPr>
          <w:rFonts w:ascii="Times New Roman" w:hAnsi="Times New Roman" w:cs="Times New Roman"/>
          <w:sz w:val="24"/>
          <w:szCs w:val="24"/>
          <w:lang w:val="kk-KZ"/>
        </w:rPr>
        <w:t>: Құрметті ата</w:t>
      </w:r>
      <w:r w:rsidR="00A60505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аналар бүгінгі тренингке қош келдіңіздер. Бүгінгі тренинигіміздің тақырыбы «Ананың алақаны</w:t>
      </w:r>
      <w:r w:rsidRPr="008B4401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ыстық бізге» деп аталады. Бізің отырысымыз ерекше болады деген үмітпен тренингімізді бастаймыз. Тренингіміздің ерекшелігі сол,тәрбие процесіндегі қиындықтарды біз боп,сіз боп пікірлесе отырып,ойымызды түйіндеп,өмір жо</w:t>
      </w:r>
      <w:r w:rsidR="00B51C56">
        <w:rPr>
          <w:rFonts w:ascii="Times New Roman" w:hAnsi="Times New Roman" w:cs="Times New Roman"/>
          <w:sz w:val="24"/>
          <w:szCs w:val="24"/>
          <w:lang w:val="kk-KZ"/>
        </w:rPr>
        <w:t>лында пайдалану.</w:t>
      </w:r>
      <w:r>
        <w:rPr>
          <w:rFonts w:ascii="Times New Roman" w:hAnsi="Times New Roman" w:cs="Times New Roman"/>
          <w:sz w:val="24"/>
          <w:szCs w:val="24"/>
          <w:lang w:val="kk-KZ"/>
        </w:rPr>
        <w:t>Сондықтан да Отбасы  Адам баласының алатын діңгегі.Өйткені адама ең алғаш шыр етіп дүниеге келген сәтінен бастап,осы</w:t>
      </w:r>
      <w:r w:rsidR="00B51C56">
        <w:rPr>
          <w:rFonts w:ascii="Times New Roman" w:hAnsi="Times New Roman" w:cs="Times New Roman"/>
          <w:sz w:val="24"/>
          <w:szCs w:val="24"/>
          <w:lang w:val="kk-KZ"/>
        </w:rPr>
        <w:t>нда ер жетіп,отбасының тәрбиесі</w:t>
      </w:r>
      <w:r>
        <w:rPr>
          <w:rFonts w:ascii="Times New Roman" w:hAnsi="Times New Roman" w:cs="Times New Roman"/>
          <w:sz w:val="24"/>
          <w:szCs w:val="24"/>
          <w:lang w:val="kk-KZ"/>
        </w:rPr>
        <w:t>н алады. Сондықтан да отбасы</w:t>
      </w:r>
      <w:r w:rsidR="00A60505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азамзаттың аса қажетті,әрі қасиетті алтын бесігі.</w:t>
      </w:r>
    </w:p>
    <w:p w:rsidR="008D275C" w:rsidRPr="008D275C" w:rsidRDefault="008D275C" w:rsidP="001D1A8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3DB5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275C">
        <w:rPr>
          <w:rFonts w:ascii="Times New Roman" w:hAnsi="Times New Roman" w:cs="Times New Roman"/>
          <w:b/>
          <w:sz w:val="24"/>
          <w:szCs w:val="24"/>
          <w:lang w:val="kk-KZ"/>
        </w:rPr>
        <w:t>«Басқаға тілек» жаттығуы</w:t>
      </w:r>
    </w:p>
    <w:p w:rsidR="008D275C" w:rsidRDefault="008D275C" w:rsidP="001D1A8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Тренингке қатысушылар шеңбер бойымен отырады. Жүргізушінің қолында қонжық. Қатысушылар өз есімдерін айтып, бүгінгі күнге бір</w:t>
      </w:r>
      <w:r w:rsidR="00A60505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біріне тілек айтудан басталады.</w:t>
      </w:r>
    </w:p>
    <w:p w:rsidR="00A60505" w:rsidRPr="007A56E1" w:rsidRDefault="008D275C" w:rsidP="001D1A8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Мысалы менің есімім Ақелік. Күндей жайнап жүріңіз.</w:t>
      </w:r>
    </w:p>
    <w:p w:rsidR="00A60505" w:rsidRPr="005F45E6" w:rsidRDefault="005F45E6" w:rsidP="001D1A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45E6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="00FE6D66" w:rsidRPr="005F45E6">
        <w:rPr>
          <w:rFonts w:ascii="Times New Roman" w:hAnsi="Times New Roman" w:cs="Times New Roman"/>
          <w:b/>
          <w:sz w:val="24"/>
          <w:szCs w:val="24"/>
          <w:lang w:val="kk-KZ"/>
        </w:rPr>
        <w:t>«Айнытпай орындау» жаттығу</w:t>
      </w:r>
      <w:r w:rsidR="00C561EB" w:rsidRPr="005F45E6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="00FE6D66" w:rsidRPr="005F45E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FE6D66" w:rsidRDefault="00FE6D66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Тренингке қатысушылар шеңбер бойымен тұрады. Жүр</w:t>
      </w:r>
      <w:r w:rsidR="002A3E44">
        <w:rPr>
          <w:rFonts w:ascii="Times New Roman" w:hAnsi="Times New Roman" w:cs="Times New Roman"/>
          <w:sz w:val="24"/>
          <w:szCs w:val="24"/>
          <w:lang w:val="kk-KZ"/>
        </w:rPr>
        <w:t>гізуші қимыл жасайды. Екі қол мен екі аяқты төменнен жоғары қарай жаймен көтере беру  керек</w:t>
      </w:r>
      <w:r>
        <w:rPr>
          <w:rFonts w:ascii="Times New Roman" w:hAnsi="Times New Roman" w:cs="Times New Roman"/>
          <w:sz w:val="24"/>
          <w:szCs w:val="24"/>
          <w:lang w:val="kk-KZ"/>
        </w:rPr>
        <w:t>. 1 ден 10 ға дейін санап.</w:t>
      </w:r>
      <w:r w:rsidR="002A3E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Қатысушылар айнытпай орындау керек.</w:t>
      </w:r>
    </w:p>
    <w:p w:rsidR="00FE6D66" w:rsidRDefault="00FE6D66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Барлығымыз қатесіз орындап тұрмызба.</w:t>
      </w:r>
      <w:r w:rsidR="00DB2D63">
        <w:rPr>
          <w:rFonts w:ascii="Times New Roman" w:hAnsi="Times New Roman" w:cs="Times New Roman"/>
          <w:sz w:val="24"/>
          <w:szCs w:val="24"/>
          <w:lang w:val="kk-KZ"/>
        </w:rPr>
        <w:t xml:space="preserve"> Қате орындап жатқан адамдардың санын айтады.</w:t>
      </w:r>
    </w:p>
    <w:p w:rsidR="00DB2D63" w:rsidRPr="00C561EB" w:rsidRDefault="00DB2D63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Балаға бір нәрсе үйретсекте қатесіз үйретіп,қатесіз орындауларын талап етейік.</w:t>
      </w:r>
      <w:r w:rsidR="00C561EB">
        <w:rPr>
          <w:rFonts w:ascii="Times New Roman" w:hAnsi="Times New Roman" w:cs="Times New Roman"/>
          <w:sz w:val="24"/>
          <w:szCs w:val="24"/>
          <w:lang w:val="kk-KZ"/>
        </w:rPr>
        <w:t xml:space="preserve"> 3-5 </w:t>
      </w:r>
      <w:r w:rsidR="00FE6C6F">
        <w:rPr>
          <w:rFonts w:ascii="Times New Roman" w:hAnsi="Times New Roman" w:cs="Times New Roman"/>
          <w:sz w:val="24"/>
          <w:szCs w:val="24"/>
          <w:lang w:val="kk-KZ"/>
        </w:rPr>
        <w:t xml:space="preserve">рет </w:t>
      </w:r>
      <w:r w:rsidR="00C561EB">
        <w:rPr>
          <w:rFonts w:ascii="Times New Roman" w:hAnsi="Times New Roman" w:cs="Times New Roman"/>
          <w:sz w:val="24"/>
          <w:szCs w:val="24"/>
          <w:lang w:val="kk-KZ"/>
        </w:rPr>
        <w:t>орындау керек.</w:t>
      </w:r>
    </w:p>
    <w:p w:rsidR="00C561EB" w:rsidRPr="005F45E6" w:rsidRDefault="005F45E6" w:rsidP="001D1A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45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</w:t>
      </w:r>
      <w:r w:rsidR="00C561EB" w:rsidRPr="005F45E6">
        <w:rPr>
          <w:rFonts w:ascii="Times New Roman" w:hAnsi="Times New Roman" w:cs="Times New Roman"/>
          <w:b/>
          <w:sz w:val="24"/>
          <w:szCs w:val="24"/>
          <w:lang w:val="kk-KZ"/>
        </w:rPr>
        <w:t>Дастарханда отыру үлгісі.</w:t>
      </w:r>
    </w:p>
    <w:p w:rsidR="00C561EB" w:rsidRDefault="00A16A72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Қатысушыларды екі топқа бөліп өздеріңніңіздің </w:t>
      </w:r>
      <w:r w:rsidR="00C561EB">
        <w:rPr>
          <w:rFonts w:ascii="Times New Roman" w:hAnsi="Times New Roman" w:cs="Times New Roman"/>
          <w:sz w:val="24"/>
          <w:szCs w:val="24"/>
          <w:lang w:val="kk-KZ"/>
        </w:rPr>
        <w:t>отбасында дастархан басында  қалай отыру керектігін салулары керек. Отбасы мүшелері: Ата; Әже;Әке; Немере; Келін;Қонақ; Қыз ; Күйеу.</w:t>
      </w:r>
    </w:p>
    <w:p w:rsidR="00A4574A" w:rsidRPr="001D1A86" w:rsidRDefault="00C9524A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6" style="position:absolute;left:0;text-align:left;margin-left:148.2pt;margin-top:16.2pt;width:135pt;height:120.75pt;z-index:251658240">
            <v:textbox>
              <w:txbxContent>
                <w:p w:rsidR="00A4574A" w:rsidRDefault="00A4574A">
                  <w:pPr>
                    <w:rPr>
                      <w:lang w:val="kk-KZ"/>
                    </w:rPr>
                  </w:pPr>
                </w:p>
                <w:p w:rsidR="00A4574A" w:rsidRPr="001D1A86" w:rsidRDefault="00A457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1D1A86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    7.</w:t>
                  </w:r>
                  <w:r w:rsidRPr="001D1A86">
                    <w:rPr>
                      <w:rFonts w:ascii="Times New Roman" w:hAnsi="Times New Roman" w:cs="Times New Roman"/>
                      <w:lang w:val="kk-KZ"/>
                    </w:rPr>
                    <w:t xml:space="preserve"> Дастархан</w:t>
                  </w:r>
                </w:p>
              </w:txbxContent>
            </v:textbox>
          </v:oval>
        </w:pict>
      </w:r>
      <w:r w:rsidR="00A4574A" w:rsidRPr="001D1A8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A4574A" w:rsidRPr="001D1A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E6C6F" w:rsidRPr="001D1A86">
        <w:rPr>
          <w:rFonts w:ascii="Times New Roman" w:hAnsi="Times New Roman" w:cs="Times New Roman"/>
          <w:b/>
          <w:sz w:val="24"/>
          <w:szCs w:val="24"/>
          <w:lang w:val="kk-KZ"/>
        </w:rPr>
        <w:t>Үлгі</w:t>
      </w:r>
      <w:r w:rsidR="00A4574A" w:rsidRPr="001D1A8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="00FE6C6F" w:rsidRPr="001D1A8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A4574A" w:rsidRPr="001D1A86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A4574A" w:rsidRPr="001D1A86">
        <w:rPr>
          <w:rFonts w:ascii="Times New Roman" w:hAnsi="Times New Roman" w:cs="Times New Roman"/>
          <w:sz w:val="24"/>
          <w:szCs w:val="24"/>
          <w:lang w:val="kk-KZ"/>
        </w:rPr>
        <w:t xml:space="preserve">.Ата     </w:t>
      </w:r>
    </w:p>
    <w:p w:rsidR="00A4574A" w:rsidRPr="001D1A86" w:rsidRDefault="00A4574A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1A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5.</w:t>
      </w:r>
      <w:r w:rsidRPr="001D1A86">
        <w:rPr>
          <w:rFonts w:ascii="Times New Roman" w:hAnsi="Times New Roman" w:cs="Times New Roman"/>
          <w:sz w:val="24"/>
          <w:szCs w:val="24"/>
          <w:lang w:val="kk-KZ"/>
        </w:rPr>
        <w:t xml:space="preserve">Қонақ                                                </w:t>
      </w:r>
      <w:r w:rsidRPr="001D1A86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D1A86">
        <w:rPr>
          <w:rFonts w:ascii="Times New Roman" w:hAnsi="Times New Roman" w:cs="Times New Roman"/>
          <w:sz w:val="24"/>
          <w:szCs w:val="24"/>
          <w:lang w:val="kk-KZ"/>
        </w:rPr>
        <w:t>Әке</w:t>
      </w:r>
    </w:p>
    <w:p w:rsidR="00A4574A" w:rsidRPr="001D1A86" w:rsidRDefault="00A4574A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1A8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Қыз                                                        Немере</w:t>
      </w:r>
    </w:p>
    <w:p w:rsidR="00A4574A" w:rsidRPr="001D1A86" w:rsidRDefault="00A4574A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1A8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</w:t>
      </w:r>
      <w:r w:rsidRPr="001D1A86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1D1A86">
        <w:rPr>
          <w:rFonts w:ascii="Times New Roman" w:hAnsi="Times New Roman" w:cs="Times New Roman"/>
          <w:sz w:val="24"/>
          <w:szCs w:val="24"/>
          <w:lang w:val="kk-KZ"/>
        </w:rPr>
        <w:t>Әже</w:t>
      </w:r>
    </w:p>
    <w:p w:rsidR="00A4574A" w:rsidRPr="001D1A86" w:rsidRDefault="00A4574A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1A8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Күйеу бала                                               </w:t>
      </w:r>
      <w:r w:rsidRPr="001D1A86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D1A86">
        <w:rPr>
          <w:rFonts w:ascii="Times New Roman" w:hAnsi="Times New Roman" w:cs="Times New Roman"/>
          <w:sz w:val="24"/>
          <w:szCs w:val="24"/>
          <w:lang w:val="kk-KZ"/>
        </w:rPr>
        <w:t>. Келін</w:t>
      </w:r>
    </w:p>
    <w:p w:rsidR="00A4574A" w:rsidRPr="001D1A86" w:rsidRDefault="00A4574A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4574A" w:rsidRPr="001D1A86" w:rsidRDefault="00A4574A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1A8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  <w:r w:rsidRPr="001D1A86"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Pr="001D1A86">
        <w:rPr>
          <w:rFonts w:ascii="Times New Roman" w:hAnsi="Times New Roman" w:cs="Times New Roman"/>
          <w:sz w:val="24"/>
          <w:szCs w:val="24"/>
          <w:lang w:val="kk-KZ"/>
        </w:rPr>
        <w:t xml:space="preserve"> табалдырық</w:t>
      </w:r>
    </w:p>
    <w:p w:rsidR="008B6978" w:rsidRPr="008B6978" w:rsidRDefault="008B6978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6978">
        <w:rPr>
          <w:rFonts w:ascii="Times New Roman" w:hAnsi="Times New Roman" w:cs="Times New Roman"/>
          <w:sz w:val="24"/>
          <w:szCs w:val="24"/>
          <w:lang w:val="kk-KZ"/>
        </w:rPr>
        <w:lastRenderedPageBreak/>
        <w:t>Ата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бабаларымыз ер адамдарды әрқашанда </w:t>
      </w:r>
      <w:r w:rsidR="004D5C19">
        <w:rPr>
          <w:rFonts w:ascii="Times New Roman" w:hAnsi="Times New Roman" w:cs="Times New Roman"/>
          <w:sz w:val="24"/>
          <w:szCs w:val="24"/>
          <w:lang w:val="kk-KZ"/>
        </w:rPr>
        <w:t>ұлық тұтып,</w:t>
      </w:r>
      <w:r>
        <w:rPr>
          <w:rFonts w:ascii="Times New Roman" w:hAnsi="Times New Roman" w:cs="Times New Roman"/>
          <w:sz w:val="24"/>
          <w:szCs w:val="24"/>
          <w:lang w:val="kk-KZ"/>
        </w:rPr>
        <w:t>биік санаған.</w:t>
      </w:r>
      <w:r w:rsidR="004D5C19">
        <w:rPr>
          <w:rFonts w:ascii="Times New Roman" w:hAnsi="Times New Roman" w:cs="Times New Roman"/>
          <w:sz w:val="24"/>
          <w:szCs w:val="24"/>
          <w:lang w:val="kk-KZ"/>
        </w:rPr>
        <w:t>Ол үйдің</w:t>
      </w:r>
      <w:r w:rsidR="00B51C56">
        <w:rPr>
          <w:rFonts w:ascii="Times New Roman" w:hAnsi="Times New Roman" w:cs="Times New Roman"/>
          <w:sz w:val="24"/>
          <w:szCs w:val="24"/>
          <w:lang w:val="kk-KZ"/>
        </w:rPr>
        <w:t xml:space="preserve"> отағасы,балалардың әкесі.</w:t>
      </w:r>
      <w:r w:rsidR="009E73C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B51C56">
        <w:rPr>
          <w:rFonts w:ascii="Times New Roman" w:hAnsi="Times New Roman" w:cs="Times New Roman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sz w:val="24"/>
          <w:szCs w:val="24"/>
          <w:lang w:val="kk-KZ"/>
        </w:rPr>
        <w:t>ондықтан ер адамдар жоғары отырған.</w:t>
      </w:r>
      <w:r w:rsidRPr="00A457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B6978">
        <w:rPr>
          <w:rFonts w:ascii="Times New Roman" w:hAnsi="Times New Roman" w:cs="Times New Roman"/>
          <w:sz w:val="24"/>
          <w:szCs w:val="24"/>
          <w:lang w:val="kk-KZ"/>
        </w:rPr>
        <w:t>3 жастағы немере ұл бар болса,әжеміз содан төмен отырған. Қонақ пен қызға төрден орын берген. Қонағын құдайындай сыйлаған. Әже мен келін төменгі жақта отырған.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Күйеу балада төменгі жақта </w:t>
      </w:r>
      <w:r w:rsidR="005F45E6">
        <w:rPr>
          <w:rFonts w:ascii="Times New Roman" w:hAnsi="Times New Roman" w:cs="Times New Roman"/>
          <w:sz w:val="24"/>
          <w:szCs w:val="24"/>
          <w:lang w:val="kk-KZ"/>
        </w:rPr>
        <w:t>отырады.</w:t>
      </w:r>
    </w:p>
    <w:p w:rsidR="00A4574A" w:rsidRPr="00A4574A" w:rsidRDefault="005F45E6" w:rsidP="001D1A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="00A4574A" w:rsidRPr="00A4574A">
        <w:rPr>
          <w:rFonts w:ascii="Times New Roman" w:hAnsi="Times New Roman" w:cs="Times New Roman"/>
          <w:b/>
          <w:sz w:val="24"/>
          <w:szCs w:val="24"/>
          <w:lang w:val="kk-KZ"/>
        </w:rPr>
        <w:t>«Шаңырақ», «Кереге», «Уық» жаттығуы.</w:t>
      </w:r>
    </w:p>
    <w:p w:rsidR="00A4574A" w:rsidRDefault="00A4574A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Шаңырақ- Қолымызды екі жаққа жоғары көтеріп ,екі қолды бір –біріне қаратып иеміз.</w:t>
      </w:r>
    </w:p>
    <w:p w:rsidR="00A4574A" w:rsidRDefault="00A4574A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Кереге- отырып екі қолымызды екі жаққа созып,иеміз.</w:t>
      </w:r>
    </w:p>
    <w:p w:rsidR="00A4574A" w:rsidRDefault="00A4574A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Уық- екі қолды алдымызға созып,иеміз.</w:t>
      </w:r>
    </w:p>
    <w:p w:rsidR="00A4574A" w:rsidRDefault="00A4574A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Кереге,Шаңырақ,Уық; </w:t>
      </w:r>
    </w:p>
    <w:p w:rsidR="00A4574A" w:rsidRDefault="008D275C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Уық,шаңырақ,кереге.</w:t>
      </w:r>
    </w:p>
    <w:p w:rsidR="00A4574A" w:rsidRDefault="00A4574A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Шаңырақ,уық,кереге деп орындарын ауыстырып, тез</w:t>
      </w:r>
      <w:r w:rsidR="008B6978">
        <w:rPr>
          <w:rFonts w:ascii="Times New Roman" w:hAnsi="Times New Roman" w:cs="Times New Roman"/>
          <w:sz w:val="24"/>
          <w:szCs w:val="24"/>
          <w:lang w:val="kk-KZ"/>
        </w:rPr>
        <w:t>-тез жасаймыз.</w:t>
      </w:r>
      <w:r w:rsidR="005F45E6">
        <w:rPr>
          <w:rFonts w:ascii="Times New Roman" w:hAnsi="Times New Roman" w:cs="Times New Roman"/>
          <w:sz w:val="24"/>
          <w:szCs w:val="24"/>
          <w:lang w:val="kk-KZ"/>
        </w:rPr>
        <w:t>Сіздердің бірінші рет жасағанда қабылдауларыңыз нашар болды. Қайта,қайта жасай бергесін қабылдауымыз жақсарып,қатесіз орындап жатырмыз.</w:t>
      </w:r>
      <w:r w:rsidR="008B6978">
        <w:rPr>
          <w:rFonts w:ascii="Times New Roman" w:hAnsi="Times New Roman" w:cs="Times New Roman"/>
          <w:sz w:val="24"/>
          <w:szCs w:val="24"/>
          <w:lang w:val="kk-KZ"/>
        </w:rPr>
        <w:t xml:space="preserve"> Балаларыңызға күнделікті жасауларыңызға болады. Бала тез жаттап алып,қатесіз орындайды.</w:t>
      </w:r>
    </w:p>
    <w:p w:rsidR="00803DB5" w:rsidRPr="009E73C7" w:rsidRDefault="00803DB5" w:rsidP="001D1A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73C7">
        <w:rPr>
          <w:rFonts w:ascii="Times New Roman" w:hAnsi="Times New Roman" w:cs="Times New Roman"/>
          <w:b/>
          <w:sz w:val="24"/>
          <w:szCs w:val="24"/>
          <w:lang w:val="kk-KZ"/>
        </w:rPr>
        <w:t>5. «Өтінемін» ойыны</w:t>
      </w:r>
    </w:p>
    <w:p w:rsidR="009E73C7" w:rsidRDefault="00803DB5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Қатысушылар ортаға </w:t>
      </w:r>
      <w:r w:rsidR="009E73C7">
        <w:rPr>
          <w:rFonts w:ascii="Times New Roman" w:hAnsi="Times New Roman" w:cs="Times New Roman"/>
          <w:sz w:val="24"/>
          <w:szCs w:val="24"/>
          <w:lang w:val="kk-KZ"/>
        </w:rPr>
        <w:t>шеңбер ж</w:t>
      </w:r>
      <w:r w:rsidR="002A3E44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E73C7">
        <w:rPr>
          <w:rFonts w:ascii="Times New Roman" w:hAnsi="Times New Roman" w:cs="Times New Roman"/>
          <w:sz w:val="24"/>
          <w:szCs w:val="24"/>
          <w:lang w:val="kk-KZ"/>
        </w:rPr>
        <w:t>сап тұрады. Мен әр түрлі өтініштер жасаймын,егер мен «өтінемін» деген сөзді айтсам сіздер оны оры</w:t>
      </w:r>
      <w:r w:rsidR="00B51C56">
        <w:rPr>
          <w:rFonts w:ascii="Times New Roman" w:hAnsi="Times New Roman" w:cs="Times New Roman"/>
          <w:sz w:val="24"/>
          <w:szCs w:val="24"/>
          <w:lang w:val="kk-KZ"/>
        </w:rPr>
        <w:t>ндауларыңыз қажет. «Өтінемін» д</w:t>
      </w:r>
      <w:r w:rsidR="009E73C7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B51C56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9E73C7">
        <w:rPr>
          <w:rFonts w:ascii="Times New Roman" w:hAnsi="Times New Roman" w:cs="Times New Roman"/>
          <w:sz w:val="24"/>
          <w:szCs w:val="24"/>
          <w:lang w:val="kk-KZ"/>
        </w:rPr>
        <w:t>н сөзді айтпас</w:t>
      </w:r>
      <w:r w:rsidR="00B51C56">
        <w:rPr>
          <w:rFonts w:ascii="Times New Roman" w:hAnsi="Times New Roman" w:cs="Times New Roman"/>
          <w:sz w:val="24"/>
          <w:szCs w:val="24"/>
          <w:lang w:val="kk-KZ"/>
        </w:rPr>
        <w:t>ам,сіздер ол өтінішті орындамай</w:t>
      </w:r>
      <w:r w:rsidR="009E73C7">
        <w:rPr>
          <w:rFonts w:ascii="Times New Roman" w:hAnsi="Times New Roman" w:cs="Times New Roman"/>
          <w:sz w:val="24"/>
          <w:szCs w:val="24"/>
          <w:lang w:val="kk-KZ"/>
        </w:rPr>
        <w:t>сыздар.</w:t>
      </w:r>
    </w:p>
    <w:p w:rsidR="009E73C7" w:rsidRDefault="009E73C7" w:rsidP="001D1A8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Секіріңіздер</w:t>
      </w:r>
    </w:p>
    <w:p w:rsidR="009E73C7" w:rsidRDefault="009E73C7" w:rsidP="001D1A8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Оң аяқтарыңызды көтеріңіздер</w:t>
      </w:r>
    </w:p>
    <w:p w:rsidR="009E73C7" w:rsidRDefault="009E73C7" w:rsidP="001D1A8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Өтінемін ,бір</w:t>
      </w:r>
      <w:r w:rsidR="00803DB5" w:rsidRPr="009E73C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A3E44">
        <w:rPr>
          <w:rFonts w:ascii="Times New Roman" w:hAnsi="Times New Roman" w:cs="Times New Roman"/>
          <w:sz w:val="24"/>
          <w:szCs w:val="24"/>
          <w:lang w:val="kk-KZ"/>
        </w:rPr>
        <w:t xml:space="preserve"> бірі</w:t>
      </w:r>
      <w:r>
        <w:rPr>
          <w:rFonts w:ascii="Times New Roman" w:hAnsi="Times New Roman" w:cs="Times New Roman"/>
          <w:sz w:val="24"/>
          <w:szCs w:val="24"/>
          <w:lang w:val="kk-KZ"/>
        </w:rPr>
        <w:t>ңізге қарап жымиыңыздар</w:t>
      </w:r>
    </w:p>
    <w:p w:rsidR="009E73C7" w:rsidRDefault="009E73C7" w:rsidP="001D1A8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Оң қолдарыңызбен сол құлақтарыңызды уқалаңыздар</w:t>
      </w:r>
    </w:p>
    <w:p w:rsidR="009E73C7" w:rsidRDefault="009E73C7" w:rsidP="001D1A8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Өтінемін,отырыңыздар</w:t>
      </w:r>
    </w:p>
    <w:p w:rsidR="009E73C7" w:rsidRDefault="009E73C7" w:rsidP="001D1A8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Сол қолдарыңызды көтеріңіздер</w:t>
      </w:r>
    </w:p>
    <w:p w:rsidR="00803DB5" w:rsidRDefault="009E73C7" w:rsidP="001D1A8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Өтінемін ,аяқтарыңызды тарсылдатыңыздар.</w:t>
      </w:r>
    </w:p>
    <w:p w:rsidR="001C70D0" w:rsidRDefault="00C9524A" w:rsidP="001C70D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left:0;text-align:left;margin-left:9.8pt;margin-top:22.8pt;width:56.65pt;height:43.5pt;z-index:251659264"/>
        </w:pict>
      </w:r>
      <w:r w:rsidR="001C70D0" w:rsidRPr="008943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6. </w:t>
      </w:r>
      <w:r w:rsidR="008943B8">
        <w:rPr>
          <w:rFonts w:ascii="Times New Roman" w:hAnsi="Times New Roman" w:cs="Times New Roman"/>
          <w:b/>
          <w:sz w:val="24"/>
          <w:szCs w:val="24"/>
          <w:lang w:val="kk-KZ"/>
        </w:rPr>
        <w:t>Фигураны таңда</w:t>
      </w:r>
    </w:p>
    <w:p w:rsidR="008943B8" w:rsidRPr="001C70D0" w:rsidRDefault="008943B8" w:rsidP="002A3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Таңдаған өте еңбекқор,төзімді,өз жұмысының шебері,бастаған істі аяғына         </w:t>
      </w:r>
    </w:p>
    <w:p w:rsidR="008943B8" w:rsidRDefault="008943B8" w:rsidP="002A3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дейін жеткізетін жандар.</w:t>
      </w:r>
    </w:p>
    <w:p w:rsidR="008943B8" w:rsidRDefault="00C9524A" w:rsidP="002A3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left:0;text-align:left;margin-left:9.8pt;margin-top:13.65pt;width:61.15pt;height:39pt;z-index:251660288"/>
        </w:pict>
      </w:r>
    </w:p>
    <w:p w:rsidR="008943B8" w:rsidRDefault="00167FA7" w:rsidP="002A3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Таңдаған лидерлік қабілеті бар,алдына қойған мақсатына</w:t>
      </w:r>
    </w:p>
    <w:p w:rsidR="00167FA7" w:rsidRDefault="00167FA7" w:rsidP="002A3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A3E4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ж</w:t>
      </w:r>
      <w:r>
        <w:rPr>
          <w:rFonts w:ascii="Times New Roman" w:hAnsi="Times New Roman" w:cs="Times New Roman"/>
          <w:sz w:val="24"/>
          <w:szCs w:val="24"/>
          <w:lang w:val="kk-KZ"/>
        </w:rPr>
        <w:t>ететін,басқарушылық қабілеті басым жандар.</w:t>
      </w:r>
    </w:p>
    <w:p w:rsidR="00167FA7" w:rsidRDefault="00C9524A" w:rsidP="002A3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1" style="position:absolute;left:0;text-align:left;margin-left:9.8pt;margin-top:6pt;width:67.15pt;height:51.75pt;z-index:251661312"/>
        </w:pict>
      </w:r>
    </w:p>
    <w:p w:rsidR="008943B8" w:rsidRDefault="00167FA7" w:rsidP="002A3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Осы екі фигураның ішіндегі өте мейірімді,басқаның қайғысын және</w:t>
      </w:r>
    </w:p>
    <w:p w:rsidR="00167FA7" w:rsidRDefault="00167FA7" w:rsidP="002A3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6025EA">
        <w:rPr>
          <w:rFonts w:ascii="Times New Roman" w:hAnsi="Times New Roman" w:cs="Times New Roman"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уанышын да бөлісуге даяр тұратын жандар және де қолынан бәрі келеді     </w:t>
      </w:r>
    </w:p>
    <w:p w:rsidR="00167FA7" w:rsidRPr="00167FA7" w:rsidRDefault="00167FA7" w:rsidP="002A3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екен.</w:t>
      </w:r>
    </w:p>
    <w:p w:rsidR="008943B8" w:rsidRPr="00167FA7" w:rsidRDefault="008943B8" w:rsidP="002A3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7FA7" w:rsidRDefault="00167FA7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A56E1" w:rsidRDefault="007A56E1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Аялы алақанға байланысты мен бір өсиет әңгімеге тоқталғым келеді.</w:t>
      </w:r>
    </w:p>
    <w:p w:rsidR="007A56E1" w:rsidRDefault="007A56E1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Өсиет әңгіме.</w:t>
      </w:r>
    </w:p>
    <w:p w:rsidR="007A56E1" w:rsidRDefault="007A56E1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Жағдайлы бір отбасы баласын ешкімнен кем өсіргісі келмей барлық жағдайын жасайды. Қазіргі заманның озық технологиясымен жасалған ойыншықтар ,компьютер,тіптен қымбат телефонды да алып береді. Бірақ бала</w:t>
      </w:r>
      <w:r w:rsidR="002A3E44">
        <w:rPr>
          <w:rFonts w:ascii="Times New Roman" w:hAnsi="Times New Roman" w:cs="Times New Roman"/>
          <w:sz w:val="24"/>
          <w:szCs w:val="24"/>
          <w:lang w:val="kk-KZ"/>
        </w:rPr>
        <w:t>сы осының бәріне қанағаттанбай,а</w:t>
      </w:r>
      <w:r>
        <w:rPr>
          <w:rFonts w:ascii="Times New Roman" w:hAnsi="Times New Roman" w:cs="Times New Roman"/>
          <w:sz w:val="24"/>
          <w:szCs w:val="24"/>
          <w:lang w:val="kk-KZ"/>
        </w:rPr>
        <w:t>та</w:t>
      </w:r>
      <w:r w:rsidR="000070C8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анасы жұмысқа бармаса болмайтынын,ақша табатынын баласына түсіндіреді. Ал,баласы осы сәтте ата</w:t>
      </w:r>
      <w:r w:rsidR="000070C8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анасының күніне қанша ақша табатынын сұрап біледі.</w:t>
      </w:r>
    </w:p>
    <w:p w:rsidR="00A60505" w:rsidRDefault="007A56E1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</w:t>
      </w:r>
      <w:r w:rsidR="00A60505">
        <w:rPr>
          <w:rFonts w:ascii="Times New Roman" w:hAnsi="Times New Roman" w:cs="Times New Roman"/>
          <w:sz w:val="24"/>
          <w:szCs w:val="24"/>
          <w:lang w:val="kk-KZ"/>
        </w:rPr>
        <w:t>ла сол күннен бастап ата</w:t>
      </w:r>
      <w:r w:rsidR="000070C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A60505">
        <w:rPr>
          <w:rFonts w:ascii="Times New Roman" w:hAnsi="Times New Roman" w:cs="Times New Roman"/>
          <w:sz w:val="24"/>
          <w:szCs w:val="24"/>
          <w:lang w:val="kk-KZ"/>
        </w:rPr>
        <w:t>анасының өзіне тастап кетіп жүрген ақшасын жұмсамай жинай бастайды. Жинаған ақшасы ата</w:t>
      </w:r>
      <w:r w:rsidR="000070C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A60505">
        <w:rPr>
          <w:rFonts w:ascii="Times New Roman" w:hAnsi="Times New Roman" w:cs="Times New Roman"/>
          <w:sz w:val="24"/>
          <w:szCs w:val="24"/>
          <w:lang w:val="kk-KZ"/>
        </w:rPr>
        <w:t>анасының бір күндік табысына жеткен күні бала ата</w:t>
      </w:r>
      <w:r w:rsidR="000070C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A60505">
        <w:rPr>
          <w:rFonts w:ascii="Times New Roman" w:hAnsi="Times New Roman" w:cs="Times New Roman"/>
          <w:sz w:val="24"/>
          <w:szCs w:val="24"/>
          <w:lang w:val="kk-KZ"/>
        </w:rPr>
        <w:t>анасына өтініш жасайды.</w:t>
      </w:r>
    </w:p>
    <w:p w:rsidR="00A60505" w:rsidRDefault="00A60505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0070C8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Әке,ана ! Бүгін жұмысқа бармай бір күндеріңзді маған қиыңыздаршы.</w:t>
      </w:r>
    </w:p>
    <w:p w:rsidR="00A60505" w:rsidRDefault="00A60505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Бір күнгі табыстарыңызды мен төлеймін депті.</w:t>
      </w:r>
    </w:p>
    <w:p w:rsidR="00A60505" w:rsidRDefault="00A60505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Қалай ойлайсыздар бала неге өтінді.</w:t>
      </w:r>
    </w:p>
    <w:p w:rsidR="00A60505" w:rsidRDefault="00A60505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Міне,ата</w:t>
      </w:r>
      <w:r w:rsidR="000070C8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ананың аялы алақаны ыстық,балаға әсері  күн сәулесімен бірдей ,мұны басқа ешбір нәрсемен ауыстыру мүмкін емес.</w:t>
      </w:r>
      <w:r w:rsidR="005F45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F45E6" w:rsidRPr="009E73C7" w:rsidRDefault="001C70D0" w:rsidP="001D1A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70D0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9E73C7" w:rsidRPr="001C70D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5F45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45E6" w:rsidRPr="009E73C7">
        <w:rPr>
          <w:rFonts w:ascii="Times New Roman" w:hAnsi="Times New Roman" w:cs="Times New Roman"/>
          <w:b/>
          <w:sz w:val="24"/>
          <w:szCs w:val="24"/>
          <w:lang w:val="kk-KZ"/>
        </w:rPr>
        <w:t>«Алақан» тілегі</w:t>
      </w:r>
    </w:p>
    <w:p w:rsidR="005631CA" w:rsidRDefault="009E73C7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</w:t>
      </w:r>
      <w:r w:rsidR="000070C8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аналар алдарыңызда тұрған ақ параққа қолдарыңыздың қойып,</w:t>
      </w:r>
      <w:r w:rsidR="005631CA">
        <w:rPr>
          <w:rFonts w:ascii="Times New Roman" w:hAnsi="Times New Roman" w:cs="Times New Roman"/>
          <w:sz w:val="24"/>
          <w:szCs w:val="24"/>
          <w:lang w:val="kk-KZ"/>
        </w:rPr>
        <w:t>алақанның суретін салуларыңыз керек. Соған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балаларыңызға ,тәрбиешілерге,ұжымға,тренинг жүргізушіге тілек пен ұсыныс жазуларыңызды сұраймын.</w:t>
      </w:r>
    </w:p>
    <w:p w:rsidR="005631CA" w:rsidRDefault="005631CA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 тәрбиесі ешқандай үзіліс,демалыс дегенді білмейді. Олай болса балаға әрдайым жылы сөздер айтып,дұрыс тәрбие беруге сіз болып,бірге атсалысайық.</w:t>
      </w:r>
    </w:p>
    <w:p w:rsidR="000070C8" w:rsidRDefault="005631CA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Құрметті тренингке қатысушылар !</w:t>
      </w:r>
      <w:r w:rsidR="001D1A86">
        <w:rPr>
          <w:rFonts w:ascii="Times New Roman" w:hAnsi="Times New Roman" w:cs="Times New Roman"/>
          <w:sz w:val="24"/>
          <w:szCs w:val="24"/>
          <w:lang w:val="kk-KZ"/>
        </w:rPr>
        <w:t xml:space="preserve"> Бүгінгі «Ананың алақаны</w:t>
      </w:r>
      <w:r w:rsidR="001D1A86" w:rsidRPr="001D1A8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1D1A86">
        <w:rPr>
          <w:rFonts w:ascii="Times New Roman" w:hAnsi="Times New Roman" w:cs="Times New Roman"/>
          <w:sz w:val="24"/>
          <w:szCs w:val="24"/>
          <w:lang w:val="kk-KZ"/>
        </w:rPr>
        <w:t xml:space="preserve"> ыстық бізге» атты тренингімізге қатысқандарыңызға үшін зор алғыс айтамын.Әрқашан бір</w:t>
      </w:r>
      <w:r w:rsidR="000070C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1D1A86">
        <w:rPr>
          <w:rFonts w:ascii="Times New Roman" w:hAnsi="Times New Roman" w:cs="Times New Roman"/>
          <w:sz w:val="24"/>
          <w:szCs w:val="24"/>
          <w:lang w:val="kk-KZ"/>
        </w:rPr>
        <w:t>бірімізге алғыс айтып жүрейік.</w:t>
      </w:r>
      <w:r w:rsidR="003E48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B2DE3" w:rsidRDefault="00BB2DE3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B2DE3" w:rsidRDefault="00BB2DE3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B2DE3" w:rsidRDefault="00BB2DE3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B2DE3" w:rsidRDefault="00BB2DE3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B2DE3" w:rsidRDefault="00BB2DE3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B2DE3" w:rsidRDefault="00BB2DE3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B2DE3" w:rsidRDefault="00BB2DE3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B2DE3" w:rsidRDefault="00BB2DE3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B2DE3" w:rsidRDefault="00BB2DE3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B2DE3" w:rsidRDefault="00BB2DE3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B2DE3" w:rsidRDefault="00BB2DE3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B2DE3" w:rsidRDefault="00BB2DE3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B2DE3" w:rsidRDefault="00BB2DE3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E57F5" w:rsidRDefault="00BE57F5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52675" cy="1762125"/>
            <wp:effectExtent l="19050" t="0" r="9525" b="0"/>
            <wp:docPr id="1" name="Рисунок 1" descr="C:\Users\user\Desktop\Новая папка\IMG-2016120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IMG-20161209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682" cy="1762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28825" cy="1710935"/>
            <wp:effectExtent l="19050" t="0" r="9525" b="0"/>
            <wp:docPr id="2" name="Рисунок 2" descr="C:\Users\user\Desktop\Новая папка\IMG-2016120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IMG-20161209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28" t="20885" r="10369" b="24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006" cy="1714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7F5" w:rsidRDefault="00BE57F5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52675" cy="1371600"/>
            <wp:effectExtent l="19050" t="0" r="9525" b="0"/>
            <wp:docPr id="3" name="Рисунок 3" descr="C:\Users\user\Desktop\Новая папка\IMG-2016120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IMG-20161209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33" cy="1372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5025" cy="1362075"/>
            <wp:effectExtent l="19050" t="0" r="9525" b="0"/>
            <wp:docPr id="4" name="Рисунок 4" descr="C:\Users\user\Desktop\Новая папка\IMG-2016120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IMG-20161209-WA0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41" cy="136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7F5" w:rsidRDefault="00BE57F5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05050" cy="1409700"/>
            <wp:effectExtent l="19050" t="0" r="0" b="0"/>
            <wp:docPr id="5" name="Рисунок 5" descr="C:\Users\user\Desktop\Новая папка\IMG-2016120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IMG-20161209-WA00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282" cy="1410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85975" cy="1405890"/>
            <wp:effectExtent l="19050" t="0" r="9525" b="0"/>
            <wp:docPr id="6" name="Рисунок 6" descr="C:\Users\user\Desktop\Новая папка\IMG-2016120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\IMG-20161209-WA00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619" cy="1410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425" w:rsidRDefault="00D17425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05050" cy="1266825"/>
            <wp:effectExtent l="19050" t="0" r="0" b="0"/>
            <wp:docPr id="7" name="Рисунок 7" descr="C:\Users\user\Desktop\Новая папка\IMG-2016120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\IMG-20161209-WA00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65" cy="1269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27250" cy="1276350"/>
            <wp:effectExtent l="19050" t="0" r="6350" b="0"/>
            <wp:docPr id="8" name="Рисунок 8" descr="C:\Users\user\Desktop\Новая папка\IMG-2016120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\IMG-20161209-WA00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388" cy="1277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425" w:rsidRDefault="00D17425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28850" cy="1447800"/>
            <wp:effectExtent l="19050" t="0" r="0" b="0"/>
            <wp:docPr id="9" name="Рисунок 9" descr="C:\Users\user\Desktop\Новая папка\IMG-2016120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овая папка\IMG-20161209-WA002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042" cy="144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65350" cy="1376644"/>
            <wp:effectExtent l="19050" t="0" r="6350" b="0"/>
            <wp:docPr id="10" name="Рисунок 10" descr="C:\Users\user\Desktop\Новая папка\IMG-2016120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Новая папка\IMG-20161209-WA002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560" cy="1375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425" w:rsidRDefault="00D17425" w:rsidP="001D1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17425" w:rsidSect="007F7C59">
      <w:pgSz w:w="11906" w:h="16838"/>
      <w:pgMar w:top="1134" w:right="850" w:bottom="56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D4627"/>
    <w:multiLevelType w:val="hybridMultilevel"/>
    <w:tmpl w:val="D58E21F4"/>
    <w:lvl w:ilvl="0" w:tplc="D3D2D640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">
    <w:nsid w:val="741B02AA"/>
    <w:multiLevelType w:val="hybridMultilevel"/>
    <w:tmpl w:val="768C3794"/>
    <w:lvl w:ilvl="0" w:tplc="9DBCDB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0C8"/>
    <w:rsid w:val="000024F5"/>
    <w:rsid w:val="0000628D"/>
    <w:rsid w:val="000070C8"/>
    <w:rsid w:val="000A618F"/>
    <w:rsid w:val="000A6D84"/>
    <w:rsid w:val="000C55C9"/>
    <w:rsid w:val="00167FA7"/>
    <w:rsid w:val="001C70D0"/>
    <w:rsid w:val="001C7506"/>
    <w:rsid w:val="001D1A86"/>
    <w:rsid w:val="002646B1"/>
    <w:rsid w:val="00291CAD"/>
    <w:rsid w:val="002A3E44"/>
    <w:rsid w:val="002C1236"/>
    <w:rsid w:val="002E4171"/>
    <w:rsid w:val="002F1CB6"/>
    <w:rsid w:val="003E486D"/>
    <w:rsid w:val="00446725"/>
    <w:rsid w:val="004A1D8C"/>
    <w:rsid w:val="004D5C19"/>
    <w:rsid w:val="004F54BC"/>
    <w:rsid w:val="00522F6E"/>
    <w:rsid w:val="00537891"/>
    <w:rsid w:val="00541BB3"/>
    <w:rsid w:val="005631CA"/>
    <w:rsid w:val="005F45E6"/>
    <w:rsid w:val="006025EA"/>
    <w:rsid w:val="00602C07"/>
    <w:rsid w:val="006C60FF"/>
    <w:rsid w:val="007A56E1"/>
    <w:rsid w:val="007A7704"/>
    <w:rsid w:val="007F7C59"/>
    <w:rsid w:val="00803DB5"/>
    <w:rsid w:val="0082209B"/>
    <w:rsid w:val="008943B8"/>
    <w:rsid w:val="008B4401"/>
    <w:rsid w:val="008B6978"/>
    <w:rsid w:val="008D275C"/>
    <w:rsid w:val="00905AEB"/>
    <w:rsid w:val="0098141B"/>
    <w:rsid w:val="00993117"/>
    <w:rsid w:val="009E73C7"/>
    <w:rsid w:val="009F5B22"/>
    <w:rsid w:val="00A16A72"/>
    <w:rsid w:val="00A4574A"/>
    <w:rsid w:val="00A60505"/>
    <w:rsid w:val="00A7450F"/>
    <w:rsid w:val="00AE4EA3"/>
    <w:rsid w:val="00B51C56"/>
    <w:rsid w:val="00BB2DE3"/>
    <w:rsid w:val="00BE57F5"/>
    <w:rsid w:val="00C13D7F"/>
    <w:rsid w:val="00C561EB"/>
    <w:rsid w:val="00C9524A"/>
    <w:rsid w:val="00D01762"/>
    <w:rsid w:val="00D17425"/>
    <w:rsid w:val="00DB2D63"/>
    <w:rsid w:val="00DB7868"/>
    <w:rsid w:val="00E157C7"/>
    <w:rsid w:val="00E668BA"/>
    <w:rsid w:val="00EC269B"/>
    <w:rsid w:val="00ED3822"/>
    <w:rsid w:val="00F073A7"/>
    <w:rsid w:val="00FE6C6F"/>
    <w:rsid w:val="00FE6D66"/>
    <w:rsid w:val="00FF0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7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12951-3DDE-4847-ACB7-5C6719FE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Агелик</dc:creator>
  <cp:keywords/>
  <dc:description/>
  <cp:lastModifiedBy>user</cp:lastModifiedBy>
  <cp:revision>25</cp:revision>
  <cp:lastPrinted>2016-12-07T05:26:00Z</cp:lastPrinted>
  <dcterms:created xsi:type="dcterms:W3CDTF">2016-11-22T06:40:00Z</dcterms:created>
  <dcterms:modified xsi:type="dcterms:W3CDTF">2016-12-15T12:26:00Z</dcterms:modified>
</cp:coreProperties>
</file>